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F3" w:rsidRPr="00A57F32" w:rsidRDefault="00DC23F3" w:rsidP="005B7458">
      <w:pPr>
        <w:spacing w:after="0" w:line="240" w:lineRule="auto"/>
        <w:ind w:left="5664"/>
        <w:jc w:val="center"/>
        <w:rPr>
          <w:rFonts w:ascii="Tahoma" w:hAnsi="Tahoma" w:cs="Tahoma"/>
          <w:bCs/>
          <w:sz w:val="20"/>
          <w:szCs w:val="20"/>
          <w:lang w:val="hy-AM"/>
        </w:rPr>
      </w:pPr>
      <w:r w:rsidRPr="00A57F32">
        <w:rPr>
          <w:rFonts w:ascii="Tahoma" w:hAnsi="Tahoma" w:cs="Tahoma"/>
          <w:bCs/>
          <w:sz w:val="20"/>
          <w:szCs w:val="20"/>
          <w:lang w:val="hy-AM"/>
        </w:rPr>
        <w:t>Հավելված</w:t>
      </w:r>
    </w:p>
    <w:p w:rsidR="004E3E8A" w:rsidRPr="00A57F32" w:rsidRDefault="00A57F32" w:rsidP="005B745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ahoma" w:hAnsi="Tahoma" w:cs="Tahoma"/>
          <w:color w:val="000000"/>
          <w:sz w:val="20"/>
          <w:szCs w:val="20"/>
          <w:lang w:val="hy-AM"/>
        </w:rPr>
      </w:pPr>
      <w:r w:rsidRPr="00A57F32">
        <w:rPr>
          <w:rFonts w:ascii="Tahoma" w:hAnsi="Tahoma" w:cs="Tahoma"/>
          <w:color w:val="000000"/>
          <w:sz w:val="20"/>
          <w:szCs w:val="20"/>
          <w:lang w:val="hy-AM"/>
        </w:rPr>
        <w:t xml:space="preserve">ՀՀ Տավուշի մարզի </w:t>
      </w:r>
      <w:r w:rsidRPr="00A57F32">
        <w:rPr>
          <w:rFonts w:ascii="Tahoma" w:hAnsi="Tahoma" w:cs="Tahoma"/>
          <w:color w:val="000000"/>
          <w:sz w:val="20"/>
          <w:szCs w:val="20"/>
          <w:lang w:val="hy-AM"/>
        </w:rPr>
        <w:br/>
      </w:r>
      <w:r w:rsidR="00E522E5" w:rsidRPr="00A57F32">
        <w:rPr>
          <w:rFonts w:ascii="Tahoma" w:hAnsi="Tahoma" w:cs="Tahoma"/>
          <w:color w:val="000000"/>
          <w:sz w:val="20"/>
          <w:szCs w:val="20"/>
          <w:lang w:val="hy-AM"/>
        </w:rPr>
        <w:t>Բերդ</w:t>
      </w:r>
      <w:r w:rsidR="004E3E8A" w:rsidRPr="00A57F32">
        <w:rPr>
          <w:rFonts w:ascii="Tahoma" w:hAnsi="Tahoma" w:cs="Tahoma"/>
          <w:color w:val="000000"/>
          <w:sz w:val="20"/>
          <w:szCs w:val="20"/>
          <w:lang w:val="hy-AM"/>
        </w:rPr>
        <w:t xml:space="preserve">  համայնքի ավագանու</w:t>
      </w:r>
    </w:p>
    <w:p w:rsidR="004E3E8A" w:rsidRPr="00A57F32" w:rsidRDefault="00E522E5" w:rsidP="005B745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ahoma" w:hAnsi="Tahoma" w:cs="Tahoma"/>
          <w:color w:val="000000"/>
          <w:sz w:val="20"/>
          <w:szCs w:val="20"/>
          <w:lang w:val="hy-AM"/>
        </w:rPr>
      </w:pPr>
      <w:r w:rsidRPr="00A57F32">
        <w:rPr>
          <w:rFonts w:ascii="Tahoma" w:hAnsi="Tahoma" w:cs="Tahoma"/>
          <w:color w:val="000000"/>
          <w:sz w:val="20"/>
          <w:szCs w:val="20"/>
          <w:lang w:val="hy-AM"/>
        </w:rPr>
        <w:t>2022</w:t>
      </w:r>
      <w:r w:rsidR="004E3E8A" w:rsidRPr="00A57F32">
        <w:rPr>
          <w:rFonts w:ascii="Tahoma" w:hAnsi="Tahoma" w:cs="Tahoma"/>
          <w:color w:val="000000"/>
          <w:sz w:val="20"/>
          <w:szCs w:val="20"/>
          <w:lang w:val="hy-AM"/>
        </w:rPr>
        <w:t xml:space="preserve"> թվականի </w:t>
      </w:r>
      <w:r w:rsidR="00B36DD2" w:rsidRPr="00A57F32">
        <w:rPr>
          <w:rFonts w:ascii="Tahoma" w:hAnsi="Tahoma" w:cs="Tahoma"/>
          <w:color w:val="000000"/>
          <w:sz w:val="20"/>
          <w:szCs w:val="20"/>
          <w:lang w:val="hy-AM"/>
        </w:rPr>
        <w:t>-</w:t>
      </w:r>
      <w:r w:rsidR="004E3E8A" w:rsidRPr="00A57F32">
        <w:rPr>
          <w:rFonts w:ascii="Tahoma" w:hAnsi="Tahoma" w:cs="Tahoma"/>
          <w:color w:val="000000"/>
          <w:sz w:val="20"/>
          <w:szCs w:val="20"/>
          <w:lang w:val="hy-AM"/>
        </w:rPr>
        <w:t xml:space="preserve"> ի</w:t>
      </w:r>
    </w:p>
    <w:p w:rsidR="001157A2" w:rsidRDefault="00E522E5" w:rsidP="00A57F32">
      <w:pPr>
        <w:spacing w:after="0" w:line="240" w:lineRule="auto"/>
        <w:ind w:left="5664"/>
        <w:jc w:val="center"/>
        <w:rPr>
          <w:rFonts w:ascii="Tahoma" w:hAnsi="Tahoma" w:cs="Tahoma"/>
          <w:sz w:val="20"/>
          <w:szCs w:val="20"/>
          <w:lang w:val="hy-AM"/>
        </w:rPr>
      </w:pPr>
      <w:r w:rsidRPr="00A57F32">
        <w:rPr>
          <w:rFonts w:ascii="Tahoma" w:hAnsi="Tahoma" w:cs="Tahoma"/>
          <w:color w:val="000000"/>
          <w:sz w:val="20"/>
          <w:szCs w:val="20"/>
          <w:lang w:val="hy-AM"/>
        </w:rPr>
        <w:t xml:space="preserve">N  </w:t>
      </w:r>
      <w:r w:rsidR="00B36DD2" w:rsidRPr="00A57F32">
        <w:rPr>
          <w:rFonts w:ascii="Tahoma" w:hAnsi="Tahoma" w:cs="Tahoma"/>
          <w:color w:val="000000"/>
          <w:sz w:val="20"/>
          <w:szCs w:val="20"/>
          <w:lang w:val="hy-AM"/>
        </w:rPr>
        <w:t>-</w:t>
      </w:r>
      <w:r w:rsidR="00850659" w:rsidRPr="00A57F32">
        <w:rPr>
          <w:rFonts w:ascii="Tahoma" w:hAnsi="Tahoma" w:cs="Tahoma"/>
          <w:color w:val="000000"/>
          <w:sz w:val="20"/>
          <w:szCs w:val="20"/>
          <w:lang w:val="hy-AM"/>
        </w:rPr>
        <w:t>Ն</w:t>
      </w:r>
      <w:r w:rsidR="004E3E8A" w:rsidRPr="00A57F32">
        <w:rPr>
          <w:rFonts w:ascii="Tahoma" w:hAnsi="Tahoma" w:cs="Tahoma"/>
          <w:color w:val="000000"/>
          <w:sz w:val="20"/>
          <w:szCs w:val="20"/>
          <w:lang w:val="hy-AM"/>
        </w:rPr>
        <w:t xml:space="preserve">  որոշման</w:t>
      </w:r>
    </w:p>
    <w:p w:rsidR="00A57F32" w:rsidRPr="00A57F32" w:rsidRDefault="00A57F32" w:rsidP="00A57F32">
      <w:pPr>
        <w:spacing w:after="0" w:line="240" w:lineRule="auto"/>
        <w:ind w:left="5664"/>
        <w:jc w:val="center"/>
        <w:rPr>
          <w:rFonts w:ascii="Tahoma" w:hAnsi="Tahoma" w:cs="Tahoma"/>
          <w:sz w:val="20"/>
          <w:szCs w:val="20"/>
          <w:lang w:val="hy-AM"/>
        </w:rPr>
      </w:pPr>
    </w:p>
    <w:p w:rsidR="00D35057" w:rsidRPr="00A57F32" w:rsidRDefault="00A57F32" w:rsidP="00A57F32">
      <w:pPr>
        <w:spacing w:line="240" w:lineRule="auto"/>
        <w:ind w:firstLine="346"/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</w:pPr>
      <w:r w:rsidRPr="00A57F32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  <w:t xml:space="preserve">ՀՀ ՏԱՎՈՒՇԻ ՄԱՐԶԻ </w:t>
      </w:r>
      <w:r w:rsidR="00E522E5" w:rsidRPr="00A57F32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  <w:t xml:space="preserve">ԲԵՐԴ </w:t>
      </w:r>
      <w:r w:rsidR="0057749B" w:rsidRPr="00A57F32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  <w:t>ՀԱՄԱՅՆՔԻ ԿԱՄԱՎՈՐ ԽՆԴԻՐՆԵՐ</w:t>
      </w:r>
      <w:r w:rsidR="00F47302" w:rsidRPr="00A57F32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  <w:t>Ը</w:t>
      </w:r>
      <w:r w:rsidR="0057749B" w:rsidRPr="00A57F32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F47302" w:rsidRPr="00A57F32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  <w:t xml:space="preserve">ԴՐԱՆՑ ԼՈՒԾՄԱՆՆ ՈՒՂՂՎԱԾ </w:t>
      </w:r>
      <w:r w:rsidR="0057749B" w:rsidRPr="00A57F32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  <w:t>ՍԵՓԱԿԱՆ ԼԻԱԶՈՐՈՒԹՅՈՒՆՆԵՐ</w:t>
      </w:r>
      <w:r w:rsidR="00F47302" w:rsidRPr="00A57F32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  <w:t>Ը</w:t>
      </w:r>
      <w:r w:rsidR="0057749B" w:rsidRPr="00A57F32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  <w:t xml:space="preserve"> ԵՎ ԴՐԱՆՑ ԻՐԱԿԱՆԱՑՄԱՆ</w:t>
      </w:r>
      <w:r w:rsidR="00B81A5F" w:rsidRPr="00A57F32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14FCB" w:rsidRPr="00A57F32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hy-AM"/>
        </w:rPr>
        <w:t>ԿԱՐԳԸ</w:t>
      </w:r>
    </w:p>
    <w:p w:rsidR="00E522E5" w:rsidRPr="00EC2122" w:rsidRDefault="00412743" w:rsidP="00EC2122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  <w:lang w:val="hy-AM"/>
        </w:rPr>
      </w:pPr>
      <w:r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</w:t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    </w:t>
      </w:r>
      <w:r w:rsidR="00A57F32" w:rsidRPr="00EC2122">
        <w:rPr>
          <w:rFonts w:ascii="Tahoma" w:eastAsia="Times New Roman" w:hAnsi="Tahoma" w:cs="Tahoma"/>
          <w:sz w:val="24"/>
          <w:szCs w:val="24"/>
          <w:lang w:val="nl-NL"/>
        </w:rPr>
        <w:t>1.</w:t>
      </w:r>
      <w:r w:rsidR="00F47302" w:rsidRPr="00EC2122">
        <w:rPr>
          <w:rFonts w:ascii="Tahoma" w:eastAsia="Times New Roman" w:hAnsi="Tahoma" w:cs="Tahoma"/>
          <w:sz w:val="24"/>
          <w:szCs w:val="24"/>
          <w:lang w:val="hy-AM"/>
        </w:rPr>
        <w:t>Սույն</w:t>
      </w:r>
      <w:r w:rsidR="003F43AE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կարգով</w:t>
      </w:r>
      <w:r w:rsidR="001A11B5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սահման</w:t>
      </w:r>
      <w:r w:rsidR="00F47302" w:rsidRPr="00EC2122">
        <w:rPr>
          <w:rFonts w:ascii="Tahoma" w:eastAsia="Times New Roman" w:hAnsi="Tahoma" w:cs="Tahoma"/>
          <w:sz w:val="24"/>
          <w:szCs w:val="24"/>
          <w:lang w:val="nl-NL"/>
        </w:rPr>
        <w:t>վու</w:t>
      </w:r>
      <w:r w:rsidR="00F47302" w:rsidRPr="00EC2122">
        <w:rPr>
          <w:rFonts w:ascii="Tahoma" w:eastAsia="Times New Roman" w:hAnsi="Tahoma" w:cs="Tahoma"/>
          <w:sz w:val="24"/>
          <w:szCs w:val="24"/>
          <w:lang w:val="hy-AM"/>
        </w:rPr>
        <w:t>մ</w:t>
      </w:r>
      <w:r w:rsidR="001836A5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</w:t>
      </w:r>
      <w:r w:rsidR="00F47302" w:rsidRPr="00EC2122">
        <w:rPr>
          <w:rFonts w:ascii="Tahoma" w:eastAsia="Times New Roman" w:hAnsi="Tahoma" w:cs="Tahoma"/>
          <w:sz w:val="24"/>
          <w:szCs w:val="24"/>
          <w:lang w:val="hy-AM"/>
        </w:rPr>
        <w:t>են</w:t>
      </w:r>
      <w:r w:rsidR="001836A5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</w:t>
      </w:r>
      <w:r w:rsidR="00E522E5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ՀՀ Տավուշի մարզի </w:t>
      </w:r>
      <w:r w:rsidR="00E522E5" w:rsidRPr="00EC2122">
        <w:rPr>
          <w:rFonts w:ascii="Tahoma" w:hAnsi="Tahoma" w:cs="Tahoma"/>
          <w:color w:val="000000"/>
          <w:sz w:val="24"/>
          <w:szCs w:val="24"/>
          <w:lang w:val="hy-AM"/>
        </w:rPr>
        <w:t>Բերդ</w:t>
      </w:r>
      <w:r w:rsidR="00F47302" w:rsidRPr="00EC2122">
        <w:rPr>
          <w:rFonts w:ascii="Tahoma" w:eastAsia="Times New Roman" w:hAnsi="Tahoma" w:cs="Tahoma"/>
          <w:sz w:val="24"/>
          <w:szCs w:val="24"/>
          <w:lang w:val="nl-NL"/>
        </w:rPr>
        <w:t xml:space="preserve"> հ</w:t>
      </w:r>
      <w:r w:rsidR="00F47302" w:rsidRPr="00EC2122">
        <w:rPr>
          <w:rFonts w:ascii="Tahoma" w:eastAsia="Times New Roman" w:hAnsi="Tahoma" w:cs="Tahoma"/>
          <w:sz w:val="24"/>
          <w:szCs w:val="24"/>
          <w:lang w:val="hy-AM"/>
        </w:rPr>
        <w:t>ամայնքի</w:t>
      </w:r>
      <w:r w:rsidR="00F47302" w:rsidRPr="00EC2122">
        <w:rPr>
          <w:rFonts w:ascii="Tahoma" w:eastAsia="Times New Roman" w:hAnsi="Tahoma" w:cs="Tahoma"/>
          <w:sz w:val="24"/>
          <w:szCs w:val="24"/>
          <w:lang w:val="nl-NL"/>
        </w:rPr>
        <w:t xml:space="preserve"> (</w:t>
      </w:r>
      <w:r w:rsidR="00F47302" w:rsidRPr="00EC2122">
        <w:rPr>
          <w:rFonts w:ascii="Tahoma" w:eastAsia="Times New Roman" w:hAnsi="Tahoma" w:cs="Tahoma"/>
          <w:sz w:val="24"/>
          <w:szCs w:val="24"/>
          <w:lang w:val="hy-AM"/>
        </w:rPr>
        <w:t>այսուհետ</w:t>
      </w:r>
      <w:r w:rsidR="00F47302" w:rsidRPr="00EC2122">
        <w:rPr>
          <w:rFonts w:ascii="Tahoma" w:eastAsia="Times New Roman" w:hAnsi="Tahoma" w:cs="Tahoma"/>
          <w:sz w:val="24"/>
          <w:szCs w:val="24"/>
          <w:lang w:val="nl-NL"/>
        </w:rPr>
        <w:t xml:space="preserve">` </w:t>
      </w:r>
      <w:r w:rsidR="00F47302" w:rsidRPr="00EC2122">
        <w:rPr>
          <w:rFonts w:ascii="Tahoma" w:eastAsia="Times New Roman" w:hAnsi="Tahoma" w:cs="Tahoma"/>
          <w:sz w:val="24"/>
          <w:szCs w:val="24"/>
          <w:lang w:val="hy-AM"/>
        </w:rPr>
        <w:t>համայնքի</w:t>
      </w:r>
      <w:r w:rsidR="00F47302" w:rsidRPr="00EC2122">
        <w:rPr>
          <w:rFonts w:ascii="Tahoma" w:eastAsia="Times New Roman" w:hAnsi="Tahoma" w:cs="Tahoma"/>
          <w:sz w:val="24"/>
          <w:szCs w:val="24"/>
          <w:lang w:val="nl-NL"/>
        </w:rPr>
        <w:t xml:space="preserve">) 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>կամավոր խնդիրների, դրանց լուծմանն ուղղված տեղական ինքնակառավարման մարմինների սեփական լիազորությունների և դրանց իրականացման կարգի հետ կապված հարաբերությունները:</w:t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tab/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br/>
      </w:r>
      <w:r w:rsidR="00625E65" w:rsidRPr="00EC2122">
        <w:rPr>
          <w:rFonts w:ascii="Tahoma" w:hAnsi="Tahoma" w:cs="Tahoma"/>
          <w:sz w:val="24"/>
          <w:szCs w:val="24"/>
          <w:lang w:val="hy-AM"/>
        </w:rPr>
        <w:t xml:space="preserve">     </w:t>
      </w:r>
      <w:r w:rsidR="00A57F32" w:rsidRPr="00EC2122">
        <w:rPr>
          <w:rFonts w:ascii="Tahoma" w:hAnsi="Tahoma" w:cs="Tahoma"/>
          <w:sz w:val="24"/>
          <w:szCs w:val="24"/>
          <w:lang w:val="hy-AM"/>
        </w:rPr>
        <w:t>2.</w:t>
      </w:r>
      <w:r w:rsidR="004B3288" w:rsidRPr="00EC2122">
        <w:rPr>
          <w:rFonts w:ascii="Tahoma" w:hAnsi="Tahoma" w:cs="Tahoma"/>
          <w:sz w:val="24"/>
          <w:szCs w:val="24"/>
          <w:lang w:val="hy-AM"/>
        </w:rPr>
        <w:t xml:space="preserve">Համայնքի կամավոր </w:t>
      </w:r>
      <w:r w:rsidR="001A11B5" w:rsidRPr="00EC2122">
        <w:rPr>
          <w:rFonts w:ascii="Tahoma" w:hAnsi="Tahoma" w:cs="Tahoma"/>
          <w:sz w:val="24"/>
          <w:szCs w:val="24"/>
          <w:lang w:val="hy-AM"/>
        </w:rPr>
        <w:t>խնդիրները</w:t>
      </w:r>
      <w:r w:rsidR="00473E7E" w:rsidRPr="00EC2122">
        <w:rPr>
          <w:rFonts w:ascii="Tahoma" w:hAnsi="Tahoma" w:cs="Tahom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A11B5" w:rsidRPr="00EC2122">
        <w:rPr>
          <w:rFonts w:ascii="Tahoma" w:hAnsi="Tahoma" w:cs="Tahoma"/>
          <w:color w:val="000000"/>
          <w:sz w:val="24"/>
          <w:szCs w:val="24"/>
          <w:shd w:val="clear" w:color="auto" w:fill="FFFFFF"/>
          <w:lang w:val="hy-AM"/>
        </w:rPr>
        <w:t xml:space="preserve">ուղղակիորեն պայմանավորված չեն </w:t>
      </w:r>
      <w:r w:rsidR="00473E7E" w:rsidRPr="00EC2122">
        <w:rPr>
          <w:rFonts w:ascii="Tahoma" w:hAnsi="Tahoma" w:cs="Tahoma"/>
          <w:color w:val="000000"/>
          <w:sz w:val="24"/>
          <w:szCs w:val="24"/>
          <w:shd w:val="clear" w:color="auto" w:fill="FFFFFF"/>
          <w:lang w:val="hy-AM"/>
        </w:rPr>
        <w:t xml:space="preserve">համայնքային կյանքի բնականոն </w:t>
      </w:r>
      <w:r w:rsidR="001A11B5" w:rsidRPr="00EC2122">
        <w:rPr>
          <w:rFonts w:ascii="Tahoma" w:hAnsi="Tahoma" w:cs="Tahoma"/>
          <w:color w:val="000000"/>
          <w:sz w:val="24"/>
          <w:szCs w:val="24"/>
          <w:shd w:val="clear" w:color="auto" w:fill="FFFFFF"/>
          <w:lang w:val="hy-AM"/>
        </w:rPr>
        <w:t>ընթացքի հետ։ Դրանք</w:t>
      </w:r>
      <w:r w:rsidR="00473E7E" w:rsidRPr="00EC2122">
        <w:rPr>
          <w:rFonts w:ascii="Tahoma" w:hAnsi="Tahoma" w:cs="Tahoma"/>
          <w:color w:val="000000"/>
          <w:sz w:val="24"/>
          <w:szCs w:val="24"/>
          <w:shd w:val="clear" w:color="auto" w:fill="FFFFFF"/>
          <w:lang w:val="hy-AM"/>
        </w:rPr>
        <w:t xml:space="preserve"> կարող են իրականացվել, միայն պարտադիր խնդիրների լուծման համար անհրաժեշտ ֆինանսական միջոցներից բացի, հավելյալ ֆինանսական միջոցների առկայության դեպքում:</w:t>
      </w:r>
    </w:p>
    <w:p w:rsidR="00E522E5" w:rsidRPr="00EC2122" w:rsidRDefault="00A57F32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 w:rsidRPr="00EC2122">
        <w:rPr>
          <w:rFonts w:ascii="Tahoma" w:hAnsi="Tahoma" w:cs="Tahoma"/>
          <w:color w:val="000000"/>
          <w:sz w:val="24"/>
          <w:szCs w:val="24"/>
          <w:shd w:val="clear" w:color="auto" w:fill="FFFFFF"/>
          <w:lang w:val="hy-AM"/>
        </w:rPr>
        <w:t xml:space="preserve">     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3.Յուրաքանչյուր տարի կամավոր </w:t>
      </w:r>
      <w:r w:rsidR="001A11B5" w:rsidRPr="00EC2122">
        <w:rPr>
          <w:rFonts w:ascii="Tahoma" w:hAnsi="Tahoma" w:cs="Tahoma"/>
          <w:sz w:val="24"/>
          <w:szCs w:val="24"/>
          <w:lang w:val="hy-AM"/>
        </w:rPr>
        <w:t>խնդիր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ների իրականացման համար </w:t>
      </w:r>
      <w:r w:rsidR="001A11B5" w:rsidRPr="00EC2122">
        <w:rPr>
          <w:rFonts w:ascii="Tahoma" w:hAnsi="Tahoma" w:cs="Tahoma"/>
          <w:sz w:val="24"/>
          <w:szCs w:val="24"/>
          <w:lang w:val="hy-AM"/>
        </w:rPr>
        <w:t xml:space="preserve">համայնքի բյուջեից 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>հատկաց</w:t>
      </w:r>
      <w:r w:rsidR="001A11B5" w:rsidRPr="00EC2122">
        <w:rPr>
          <w:rFonts w:ascii="Tahoma" w:hAnsi="Tahoma" w:cs="Tahoma"/>
          <w:sz w:val="24"/>
          <w:szCs w:val="24"/>
          <w:lang w:val="hy-AM"/>
        </w:rPr>
        <w:t>վ</w:t>
      </w:r>
      <w:r w:rsidR="00804EBF" w:rsidRPr="00EC2122">
        <w:rPr>
          <w:rFonts w:ascii="Tahoma" w:hAnsi="Tahoma" w:cs="Tahoma"/>
          <w:sz w:val="24"/>
          <w:szCs w:val="24"/>
          <w:lang w:val="hy-AM"/>
        </w:rPr>
        <w:t>ող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 ֆինանսական միջոցներ</w:t>
      </w:r>
      <w:r w:rsidR="00804EBF" w:rsidRPr="00EC2122">
        <w:rPr>
          <w:rFonts w:ascii="Tahoma" w:hAnsi="Tahoma" w:cs="Tahoma"/>
          <w:sz w:val="24"/>
          <w:szCs w:val="24"/>
          <w:lang w:val="hy-AM"/>
        </w:rPr>
        <w:t>ի</w:t>
      </w:r>
      <w:r w:rsidR="001A11B5" w:rsidRPr="00EC2122">
        <w:rPr>
          <w:rFonts w:ascii="Tahoma" w:hAnsi="Tahoma" w:cs="Tahoma"/>
          <w:sz w:val="24"/>
          <w:szCs w:val="24"/>
          <w:lang w:val="hy-AM"/>
        </w:rPr>
        <w:t xml:space="preserve"> չափը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 չի կարող գերազանցել  այդ  տարվա  համայնքի բյուջեով նախատեսված սեփական եկամուտների </w:t>
      </w:r>
      <w:r w:rsidRPr="00EC2122">
        <w:rPr>
          <w:rFonts w:ascii="Tahoma" w:hAnsi="Tahoma" w:cs="Tahoma"/>
          <w:sz w:val="24"/>
          <w:szCs w:val="24"/>
          <w:lang w:val="hy-AM"/>
        </w:rPr>
        <w:t xml:space="preserve">10 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>%-ը:</w:t>
      </w:r>
      <w:r w:rsidR="00625E65" w:rsidRPr="00EC2122">
        <w:rPr>
          <w:rFonts w:ascii="Tahoma" w:hAnsi="Tahoma" w:cs="Tahoma"/>
          <w:sz w:val="24"/>
          <w:szCs w:val="24"/>
          <w:lang w:val="hy-AM"/>
        </w:rPr>
        <w:tab/>
      </w:r>
      <w:r w:rsidR="00625E65" w:rsidRPr="00EC2122">
        <w:rPr>
          <w:rFonts w:ascii="Tahoma" w:hAnsi="Tahoma" w:cs="Tahoma"/>
          <w:sz w:val="24"/>
          <w:szCs w:val="24"/>
          <w:lang w:val="hy-AM"/>
        </w:rPr>
        <w:br/>
        <w:t xml:space="preserve">     </w:t>
      </w:r>
      <w:r w:rsidR="001157A2" w:rsidRPr="00EC2122">
        <w:rPr>
          <w:rFonts w:ascii="Tahoma" w:hAnsi="Tahoma" w:cs="Tahoma"/>
          <w:sz w:val="24"/>
          <w:szCs w:val="24"/>
          <w:lang w:val="hy-AM"/>
        </w:rPr>
        <w:t>4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. Այն դեպքում, երբ </w:t>
      </w:r>
      <w:r w:rsidR="0021192A" w:rsidRPr="00EC2122">
        <w:rPr>
          <w:rFonts w:ascii="Tahoma" w:hAnsi="Tahoma" w:cs="Tahoma"/>
          <w:sz w:val="24"/>
          <w:szCs w:val="24"/>
          <w:lang w:val="hy-AM"/>
        </w:rPr>
        <w:t>կամավոր խնդիրների լուծման նպատակով համայնքի ղեկավարի կողմից</w:t>
      </w:r>
      <w:r w:rsidR="008F1CBE" w:rsidRPr="00EC2122">
        <w:rPr>
          <w:rFonts w:ascii="Tahoma" w:hAnsi="Tahoma" w:cs="Tahoma"/>
          <w:sz w:val="24"/>
          <w:szCs w:val="24"/>
          <w:lang w:val="hy-AM"/>
        </w:rPr>
        <w:t xml:space="preserve"> սեփական </w:t>
      </w:r>
      <w:r w:rsidR="0021192A" w:rsidRPr="00EC2122">
        <w:rPr>
          <w:rFonts w:ascii="Tahoma" w:hAnsi="Tahoma" w:cs="Tahoma"/>
          <w:sz w:val="24"/>
          <w:szCs w:val="24"/>
          <w:lang w:val="hy-AM"/>
        </w:rPr>
        <w:t xml:space="preserve">լիազորությունների իրականացման համար 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>չի պահանջվում ֆինանսական միջոցների հատկացում՝  համայնքի ղեկավարը դրանք իրականացնում է ինքնուրույն և սեփական պատասխանատվությամբ:</w:t>
      </w:r>
      <w:r w:rsidR="00625E65" w:rsidRPr="00EC2122">
        <w:rPr>
          <w:rFonts w:ascii="Tahoma" w:hAnsi="Tahoma" w:cs="Tahoma"/>
          <w:sz w:val="24"/>
          <w:szCs w:val="24"/>
          <w:lang w:val="hy-AM"/>
        </w:rPr>
        <w:tab/>
      </w:r>
      <w:r w:rsidR="00625E65" w:rsidRPr="00EC2122">
        <w:rPr>
          <w:rFonts w:ascii="Tahoma" w:hAnsi="Tahoma" w:cs="Tahoma"/>
          <w:sz w:val="24"/>
          <w:szCs w:val="24"/>
          <w:lang w:val="hy-AM"/>
        </w:rPr>
        <w:br/>
        <w:t xml:space="preserve">     </w:t>
      </w:r>
      <w:r w:rsidR="001157A2" w:rsidRPr="00EC2122">
        <w:rPr>
          <w:rFonts w:ascii="Tahoma" w:hAnsi="Tahoma" w:cs="Tahoma"/>
          <w:sz w:val="24"/>
          <w:szCs w:val="24"/>
          <w:lang w:val="hy-AM"/>
        </w:rPr>
        <w:t>5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. </w:t>
      </w:r>
      <w:r w:rsidR="00804EBF" w:rsidRPr="00EC2122">
        <w:rPr>
          <w:rFonts w:ascii="Tahoma" w:hAnsi="Tahoma" w:cs="Tahoma"/>
          <w:sz w:val="24"/>
          <w:szCs w:val="24"/>
          <w:lang w:val="hy-AM"/>
        </w:rPr>
        <w:t>Հ</w:t>
      </w:r>
      <w:r w:rsidR="0021192A" w:rsidRPr="00EC2122">
        <w:rPr>
          <w:rFonts w:ascii="Tahoma" w:hAnsi="Tahoma" w:cs="Tahoma"/>
          <w:sz w:val="24"/>
          <w:szCs w:val="24"/>
          <w:lang w:val="hy-AM"/>
        </w:rPr>
        <w:t>ամայնքի կ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ամավոր </w:t>
      </w:r>
      <w:r w:rsidR="004B3288" w:rsidRPr="00EC2122">
        <w:rPr>
          <w:rFonts w:ascii="Tahoma" w:hAnsi="Tahoma" w:cs="Tahoma"/>
          <w:sz w:val="24"/>
          <w:szCs w:val="24"/>
          <w:lang w:val="hy-AM"/>
        </w:rPr>
        <w:t>խնդիր</w:t>
      </w:r>
      <w:r w:rsidR="00C51D84" w:rsidRPr="00EC2122">
        <w:rPr>
          <w:rFonts w:ascii="Tahoma" w:hAnsi="Tahoma" w:cs="Tahoma"/>
          <w:sz w:val="24"/>
          <w:szCs w:val="24"/>
          <w:lang w:val="hy-AM"/>
        </w:rPr>
        <w:t>ներ</w:t>
      </w:r>
      <w:r w:rsidR="00804EBF" w:rsidRPr="00EC2122">
        <w:rPr>
          <w:rFonts w:ascii="Tahoma" w:hAnsi="Tahoma" w:cs="Tahoma"/>
          <w:sz w:val="24"/>
          <w:szCs w:val="24"/>
          <w:lang w:val="hy-AM"/>
        </w:rPr>
        <w:t xml:space="preserve"> են</w:t>
      </w:r>
      <w:r w:rsidR="00C51D84" w:rsidRPr="00EC2122">
        <w:rPr>
          <w:rFonts w:ascii="Tahoma" w:hAnsi="Tahoma" w:cs="Tahoma"/>
          <w:sz w:val="24"/>
          <w:szCs w:val="24"/>
          <w:lang w:val="hy-AM"/>
        </w:rPr>
        <w:t xml:space="preserve"> սահմանվում</w:t>
      </w:r>
      <w:r w:rsidR="00804EBF" w:rsidRPr="00EC2122">
        <w:rPr>
          <w:rFonts w:ascii="Tahoma" w:hAnsi="Tahoma" w:cs="Tahoma"/>
          <w:sz w:val="24"/>
          <w:szCs w:val="24"/>
          <w:lang w:val="hy-AM"/>
        </w:rPr>
        <w:t>՝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ab/>
      </w:r>
      <w:r w:rsidRPr="00EC2122">
        <w:rPr>
          <w:rFonts w:ascii="Tahoma" w:hAnsi="Tahoma" w:cs="Tahoma"/>
          <w:sz w:val="24"/>
          <w:szCs w:val="24"/>
          <w:lang w:val="hy-AM"/>
        </w:rPr>
        <w:tab/>
      </w:r>
      <w:r w:rsidRPr="00EC2122">
        <w:rPr>
          <w:rFonts w:ascii="Tahoma" w:hAnsi="Tahoma" w:cs="Tahoma"/>
          <w:sz w:val="24"/>
          <w:szCs w:val="24"/>
          <w:lang w:val="hy-AM"/>
        </w:rPr>
        <w:br/>
        <w:t xml:space="preserve">    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 xml:space="preserve">1) համայնքի սոցիալապես խոցելի բնակչության սոցիալական և առողջական խնդիրները լուծելու համար օգնության տրամադրման կազմակերպումը. </w:t>
      </w:r>
    </w:p>
    <w:p w:rsidR="00E522E5" w:rsidRPr="00EC2122" w:rsidRDefault="00A57F32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 w:rsidRPr="00EC2122">
        <w:rPr>
          <w:rFonts w:ascii="Tahoma" w:hAnsi="Tahoma" w:cs="Tahoma"/>
          <w:sz w:val="24"/>
          <w:szCs w:val="24"/>
          <w:lang w:val="hy-AM"/>
        </w:rPr>
        <w:t xml:space="preserve">    2)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 xml:space="preserve">ժամկետային կամ պայմանագրային զինվորական ծառայություն իրականացնելու ժամանակ զոհված կամ հաշմանդամություն ձեռք բերած զինծառայողների կամ նրանց հավասարեցված անձանց /հիմք ՀՀ ՊՆ տեղեկանք/, հաշմանդամների, կերակրողին կորցրած ընտանիքների սոցիալական պայմանների բարելավման աջակցումը. </w:t>
      </w:r>
    </w:p>
    <w:p w:rsidR="00EC2122" w:rsidRDefault="00EC2122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>
        <w:rPr>
          <w:rFonts w:ascii="Tahoma" w:hAnsi="Tahoma" w:cs="Tahoma"/>
          <w:sz w:val="24"/>
          <w:szCs w:val="24"/>
          <w:lang w:val="hy-AM"/>
        </w:rPr>
        <w:t xml:space="preserve">  </w:t>
      </w:r>
      <w:r w:rsidR="00A57F32" w:rsidRPr="00EC2122">
        <w:rPr>
          <w:rFonts w:ascii="Tahoma" w:hAnsi="Tahoma" w:cs="Tahoma"/>
          <w:sz w:val="24"/>
          <w:szCs w:val="24"/>
          <w:lang w:val="hy-AM"/>
        </w:rPr>
        <w:t>3)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>համայնքում մշակույթի և արվեստի զարգացմանն ուղղված նախաձեռնությունների աջակցությունը.</w:t>
      </w:r>
    </w:p>
    <w:p w:rsidR="00EC2122" w:rsidRDefault="00EC2122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>
        <w:rPr>
          <w:rFonts w:ascii="Tahoma" w:hAnsi="Tahoma" w:cs="Tahoma"/>
          <w:sz w:val="24"/>
          <w:szCs w:val="24"/>
          <w:lang w:val="hy-AM"/>
        </w:rPr>
        <w:t xml:space="preserve">  4)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>համայնքում երիտասարդության դերի բարձրացմանն ուղղված նախաձեռնությունների աջակցությունը.</w:t>
      </w:r>
    </w:p>
    <w:p w:rsidR="00E522E5" w:rsidRPr="00EC2122" w:rsidRDefault="00EC2122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>
        <w:rPr>
          <w:rFonts w:ascii="Tahoma" w:hAnsi="Tahoma" w:cs="Tahoma"/>
          <w:sz w:val="24"/>
          <w:szCs w:val="24"/>
          <w:lang w:val="hy-AM"/>
        </w:rPr>
        <w:t xml:space="preserve">  5)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 xml:space="preserve">համայնքում սպորտի զարգացմանն ուղղված նախաձեռնությունների աջակցությունը. </w:t>
      </w:r>
    </w:p>
    <w:p w:rsidR="00E522E5" w:rsidRPr="00EC2122" w:rsidRDefault="00A57F32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 w:rsidRPr="00EC2122">
        <w:rPr>
          <w:rFonts w:ascii="Tahoma" w:hAnsi="Tahoma" w:cs="Tahoma"/>
          <w:sz w:val="24"/>
          <w:szCs w:val="24"/>
          <w:lang w:val="hy-AM"/>
        </w:rPr>
        <w:t xml:space="preserve">   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 xml:space="preserve"> </w:t>
      </w:r>
      <w:r w:rsidRPr="00EC2122">
        <w:rPr>
          <w:rFonts w:ascii="Tahoma" w:hAnsi="Tahoma" w:cs="Tahoma"/>
          <w:sz w:val="24"/>
          <w:szCs w:val="24"/>
          <w:lang w:val="hy-AM"/>
        </w:rPr>
        <w:t>6)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>համայնքում բնակվող հաշմանդամություն ունեցող անձանց հասարակությանն ինտեգրմանն ուղղված նախաձեռնությունների աջակցություն.</w:t>
      </w:r>
    </w:p>
    <w:p w:rsidR="00E522E5" w:rsidRPr="00EC2122" w:rsidRDefault="00E522E5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 w:rsidRPr="00EC2122">
        <w:rPr>
          <w:rFonts w:ascii="Tahoma" w:hAnsi="Tahoma" w:cs="Tahoma"/>
          <w:sz w:val="24"/>
          <w:szCs w:val="24"/>
          <w:lang w:val="hy-AM"/>
        </w:rPr>
        <w:t xml:space="preserve">    </w:t>
      </w:r>
      <w:r w:rsidRPr="00EC2122">
        <w:rPr>
          <w:rFonts w:ascii="Tahoma" w:hAnsi="Tahoma" w:cs="Tahoma"/>
          <w:sz w:val="24"/>
          <w:szCs w:val="24"/>
          <w:lang w:val="hy-AM"/>
        </w:rPr>
        <w:t xml:space="preserve">7)համայնքում զբոսաշրջության զարգացմանը նպաստող ծրագրերի իրականացմանն ուղղված նախաձեռնությունների աջակցությունը. </w:t>
      </w:r>
    </w:p>
    <w:p w:rsidR="00E522E5" w:rsidRPr="00EC2122" w:rsidRDefault="00A57F32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 w:rsidRPr="00EC2122">
        <w:rPr>
          <w:rFonts w:ascii="Tahoma" w:hAnsi="Tahoma" w:cs="Tahoma"/>
          <w:sz w:val="24"/>
          <w:szCs w:val="24"/>
          <w:lang w:val="hy-AM"/>
        </w:rPr>
        <w:t xml:space="preserve">    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 xml:space="preserve">8)բարձրագույն ուսումնական հաստատություններում սովորող համայնքի սոցիալապես խոցելի ընտանիքների, ինչպես նաև սոցիալապես ոչ խոցելի ընտանիքների՝ բարձր առաջադիմություն ունեցող ուսանողների ուսման վարձի մասնակի հատկացումը. </w:t>
      </w:r>
    </w:p>
    <w:p w:rsidR="00E522E5" w:rsidRPr="00EC2122" w:rsidRDefault="00A57F32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 w:rsidRPr="00EC2122">
        <w:rPr>
          <w:rFonts w:ascii="Tahoma" w:hAnsi="Tahoma" w:cs="Tahoma"/>
          <w:sz w:val="24"/>
          <w:szCs w:val="24"/>
          <w:lang w:val="hy-AM"/>
        </w:rPr>
        <w:t xml:space="preserve">   9)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>համայնքի տարածքում գործող սոցիալական-հասարակական /բարեգործական/ կազմակերպությաններին օգնության ցուցաբերումը։</w:t>
      </w:r>
    </w:p>
    <w:p w:rsidR="00EC2122" w:rsidRPr="00EC2122" w:rsidRDefault="00E522E5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 w:rsidRPr="00EC2122">
        <w:rPr>
          <w:rFonts w:ascii="Tahoma" w:hAnsi="Tahoma" w:cs="Tahoma"/>
          <w:sz w:val="24"/>
          <w:szCs w:val="24"/>
          <w:lang w:val="hy-AM"/>
        </w:rPr>
        <w:t xml:space="preserve">     </w:t>
      </w:r>
      <w:r w:rsidR="001157A2" w:rsidRPr="00EC2122">
        <w:rPr>
          <w:rFonts w:ascii="Tahoma" w:hAnsi="Tahoma" w:cs="Tahoma"/>
          <w:sz w:val="24"/>
          <w:szCs w:val="24"/>
          <w:lang w:val="hy-AM"/>
        </w:rPr>
        <w:t>6</w:t>
      </w:r>
      <w:r w:rsidR="00A57F32" w:rsidRPr="00EC2122">
        <w:rPr>
          <w:rFonts w:ascii="Tahoma" w:hAnsi="Tahoma" w:cs="Tahoma"/>
          <w:sz w:val="24"/>
          <w:szCs w:val="24"/>
          <w:lang w:val="hy-AM"/>
        </w:rPr>
        <w:t>.</w:t>
      </w:r>
      <w:r w:rsidR="00C51D84" w:rsidRPr="00EC2122">
        <w:rPr>
          <w:rFonts w:ascii="Tahoma" w:hAnsi="Tahoma" w:cs="Tahoma"/>
          <w:sz w:val="24"/>
          <w:szCs w:val="24"/>
          <w:lang w:val="hy-AM"/>
        </w:rPr>
        <w:t>Որպես համայնքի կամավոր այլ խնդիր</w:t>
      </w:r>
      <w:r w:rsidR="0021192A" w:rsidRPr="00EC2122">
        <w:rPr>
          <w:rFonts w:ascii="Tahoma" w:hAnsi="Tahoma" w:cs="Tahoma"/>
          <w:sz w:val="24"/>
          <w:szCs w:val="24"/>
          <w:lang w:val="hy-AM"/>
        </w:rPr>
        <w:t xml:space="preserve"> ավագանու կողմից սահմանելու համար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 առաջարկություն կարող են նախաձեռնել համայնքի ղեկավարը, համայնքի ավագանու անդամները, բնակիչները, հասարակական կազմակերպությունները և միավորումները, ինչպես նաև քաղաքացիական հասարակության այլ ինստիտուտներ:</w:t>
      </w:r>
      <w:r w:rsidR="00625E65" w:rsidRPr="00EC2122">
        <w:rPr>
          <w:rFonts w:ascii="Tahoma" w:hAnsi="Tahoma" w:cs="Tahoma"/>
          <w:sz w:val="24"/>
          <w:szCs w:val="24"/>
          <w:lang w:val="hy-AM"/>
        </w:rPr>
        <w:tab/>
      </w:r>
      <w:r w:rsidR="00625E65" w:rsidRPr="00EC2122">
        <w:rPr>
          <w:rFonts w:ascii="Tahoma" w:hAnsi="Tahoma" w:cs="Tahoma"/>
          <w:sz w:val="24"/>
          <w:szCs w:val="24"/>
          <w:lang w:val="hy-AM"/>
        </w:rPr>
        <w:br/>
        <w:t xml:space="preserve">     </w:t>
      </w:r>
      <w:r w:rsidR="001157A2" w:rsidRPr="00EC2122">
        <w:rPr>
          <w:rFonts w:ascii="Tahoma" w:hAnsi="Tahoma" w:cs="Tahoma"/>
          <w:sz w:val="24"/>
          <w:szCs w:val="24"/>
          <w:lang w:val="hy-AM"/>
        </w:rPr>
        <w:t>7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. Այն դեպքում, երբ կամավոր </w:t>
      </w:r>
      <w:r w:rsidR="004B3288" w:rsidRPr="00EC2122">
        <w:rPr>
          <w:rFonts w:ascii="Tahoma" w:hAnsi="Tahoma" w:cs="Tahoma"/>
          <w:sz w:val="24"/>
          <w:szCs w:val="24"/>
          <w:lang w:val="hy-AM"/>
        </w:rPr>
        <w:t xml:space="preserve">խնդրի </w:t>
      </w:r>
      <w:r w:rsidR="008F1CBE" w:rsidRPr="00EC2122">
        <w:rPr>
          <w:rFonts w:ascii="Tahoma" w:hAnsi="Tahoma" w:cs="Tahoma"/>
          <w:sz w:val="24"/>
          <w:szCs w:val="24"/>
          <w:lang w:val="hy-AM"/>
        </w:rPr>
        <w:t>սահման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ումը նախաձեռնում   է համայնքի ղեկավարը կամ համայնքի ավագանու անդամը, նախաձեռնողը համայնքի ավագանու քննարկմանն է ներկայացնում կամավոր </w:t>
      </w:r>
      <w:r w:rsidR="0021192A" w:rsidRPr="00EC2122">
        <w:rPr>
          <w:rFonts w:ascii="Tahoma" w:hAnsi="Tahoma" w:cs="Tahoma"/>
          <w:sz w:val="24"/>
          <w:szCs w:val="24"/>
          <w:lang w:val="hy-AM"/>
        </w:rPr>
        <w:t>խնդրի</w:t>
      </w:r>
      <w:r w:rsidR="008F1CBE" w:rsidRPr="00EC2122">
        <w:rPr>
          <w:rFonts w:ascii="Tahoma" w:hAnsi="Tahoma" w:cs="Tahoma"/>
          <w:sz w:val="24"/>
          <w:szCs w:val="24"/>
          <w:lang w:val="hy-AM"/>
        </w:rPr>
        <w:t xml:space="preserve"> սահմանման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 վերաբերյալ առաջարկությունը` նշելով դրա </w:t>
      </w:r>
      <w:r w:rsidR="008F1CBE" w:rsidRPr="00EC2122">
        <w:rPr>
          <w:rFonts w:ascii="Tahoma" w:hAnsi="Tahoma" w:cs="Tahoma"/>
          <w:sz w:val="24"/>
          <w:szCs w:val="24"/>
          <w:lang w:val="hy-AM"/>
        </w:rPr>
        <w:t xml:space="preserve">նպատակը, իրականացման 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>համար անհրաժեշտ ֆինանսական միջոցի չափը և անհրաժեշտության հիմնավորումը հավաստող փաստաթղթեր, եթե դրանք առկա են:</w:t>
      </w:r>
      <w:r w:rsidR="00625E65" w:rsidRPr="00EC2122">
        <w:rPr>
          <w:rFonts w:ascii="Tahoma" w:hAnsi="Tahoma" w:cs="Tahoma"/>
          <w:sz w:val="24"/>
          <w:szCs w:val="24"/>
          <w:lang w:val="hy-AM"/>
        </w:rPr>
        <w:tab/>
      </w:r>
      <w:r w:rsidR="00625E65" w:rsidRPr="00EC2122">
        <w:rPr>
          <w:rFonts w:ascii="Tahoma" w:hAnsi="Tahoma" w:cs="Tahoma"/>
          <w:sz w:val="24"/>
          <w:szCs w:val="24"/>
          <w:lang w:val="hy-AM"/>
        </w:rPr>
        <w:br/>
      </w:r>
      <w:r w:rsidR="00625E65" w:rsidRPr="00EC2122">
        <w:rPr>
          <w:rFonts w:ascii="Tahoma" w:hAnsi="Tahoma" w:cs="Tahoma"/>
          <w:sz w:val="24"/>
          <w:szCs w:val="24"/>
          <w:lang w:val="hy-AM"/>
        </w:rPr>
        <w:lastRenderedPageBreak/>
        <w:t xml:space="preserve">     </w:t>
      </w:r>
      <w:r w:rsidR="001157A2" w:rsidRPr="00EC2122">
        <w:rPr>
          <w:rFonts w:ascii="Tahoma" w:hAnsi="Tahoma" w:cs="Tahoma"/>
          <w:sz w:val="24"/>
          <w:szCs w:val="24"/>
          <w:lang w:val="hy-AM"/>
        </w:rPr>
        <w:t>8</w:t>
      </w:r>
      <w:r w:rsidR="00DC23F3" w:rsidRPr="00EC2122">
        <w:rPr>
          <w:rFonts w:ascii="Tahoma" w:hAnsi="Tahoma" w:cs="Tahoma"/>
          <w:sz w:val="24"/>
          <w:szCs w:val="24"/>
          <w:lang w:val="hy-AM"/>
        </w:rPr>
        <w:t xml:space="preserve">. </w:t>
      </w:r>
      <w:r w:rsidR="008842B1" w:rsidRPr="00EC2122">
        <w:rPr>
          <w:rFonts w:ascii="Tahoma" w:eastAsia="Times New Roman" w:hAnsi="Tahoma" w:cs="Tahoma"/>
          <w:sz w:val="24"/>
          <w:szCs w:val="24"/>
          <w:lang w:val="hy-AM"/>
        </w:rPr>
        <w:t>Այն դեպքում</w:t>
      </w:r>
      <w:r w:rsidR="008842B1" w:rsidRPr="00EC2122">
        <w:rPr>
          <w:rFonts w:ascii="Tahoma" w:eastAsia="Times New Roman" w:hAnsi="Tahoma" w:cs="Tahoma"/>
          <w:sz w:val="24"/>
          <w:szCs w:val="24"/>
          <w:lang w:val="nl-NL"/>
        </w:rPr>
        <w:t xml:space="preserve">, </w:t>
      </w:r>
      <w:r w:rsidR="008842B1" w:rsidRPr="00EC2122">
        <w:rPr>
          <w:rFonts w:ascii="Tahoma" w:eastAsia="Times New Roman" w:hAnsi="Tahoma" w:cs="Tahoma"/>
          <w:sz w:val="24"/>
          <w:szCs w:val="24"/>
          <w:lang w:val="hy-AM"/>
        </w:rPr>
        <w:t>երբ կ</w:t>
      </w:r>
      <w:r w:rsidR="008842B1" w:rsidRPr="00EC2122">
        <w:rPr>
          <w:rFonts w:ascii="Tahoma" w:eastAsia="Times New Roman" w:hAnsi="Tahoma" w:cs="Tahoma"/>
          <w:sz w:val="24"/>
          <w:szCs w:val="24"/>
          <w:lang w:val="hy-AM" w:eastAsia="ru-RU"/>
        </w:rPr>
        <w:t>ամավոր</w:t>
      </w:r>
      <w:r w:rsidR="008842B1" w:rsidRPr="00EC2122">
        <w:rPr>
          <w:rFonts w:ascii="Tahoma" w:eastAsia="Times New Roman" w:hAnsi="Tahoma" w:cs="Tahoma"/>
          <w:sz w:val="24"/>
          <w:szCs w:val="24"/>
          <w:lang w:val="nl-NL" w:eastAsia="ru-RU"/>
        </w:rPr>
        <w:t xml:space="preserve"> խնդր</w:t>
      </w:r>
      <w:r w:rsidR="008842B1" w:rsidRPr="00EC2122">
        <w:rPr>
          <w:rFonts w:ascii="Tahoma" w:eastAsia="Times New Roman" w:hAnsi="Tahoma" w:cs="Tahoma"/>
          <w:sz w:val="24"/>
          <w:szCs w:val="24"/>
          <w:lang w:val="hy-AM" w:eastAsia="ru-RU"/>
        </w:rPr>
        <w:t>ի</w:t>
      </w:r>
      <w:r w:rsidR="008842B1" w:rsidRPr="00EC2122">
        <w:rPr>
          <w:rFonts w:ascii="Tahoma" w:eastAsia="Times New Roman" w:hAnsi="Tahoma" w:cs="Tahoma"/>
          <w:sz w:val="24"/>
          <w:szCs w:val="24"/>
          <w:lang w:val="nl-NL" w:eastAsia="ru-RU"/>
        </w:rPr>
        <w:t xml:space="preserve"> </w:t>
      </w:r>
      <w:r w:rsidR="0021192A" w:rsidRPr="00EC2122">
        <w:rPr>
          <w:rFonts w:ascii="Tahoma" w:eastAsia="Times New Roman" w:hAnsi="Tahoma" w:cs="Tahoma"/>
          <w:sz w:val="24"/>
          <w:szCs w:val="24"/>
          <w:lang w:val="hy-AM" w:eastAsia="ru-RU"/>
        </w:rPr>
        <w:t>սահմանելու առաջարկությունը</w:t>
      </w:r>
      <w:r w:rsidR="008842B1" w:rsidRPr="00EC2122">
        <w:rPr>
          <w:rFonts w:ascii="Tahoma" w:eastAsia="Times New Roman" w:hAnsi="Tahoma" w:cs="Tahoma"/>
          <w:sz w:val="24"/>
          <w:szCs w:val="24"/>
          <w:lang w:val="hy-AM" w:eastAsia="ru-RU"/>
        </w:rPr>
        <w:t xml:space="preserve"> նախաձեռնում են </w:t>
      </w:r>
      <w:r w:rsidR="008842B1" w:rsidRPr="00EC2122">
        <w:rPr>
          <w:rFonts w:ascii="Tahoma" w:hAnsi="Tahoma" w:cs="Tahoma"/>
          <w:sz w:val="24"/>
          <w:szCs w:val="24"/>
          <w:lang w:val="hy-AM"/>
        </w:rPr>
        <w:t>բնակիչները</w:t>
      </w:r>
      <w:r w:rsidR="008842B1" w:rsidRPr="00EC2122">
        <w:rPr>
          <w:rFonts w:ascii="Tahoma" w:hAnsi="Tahoma" w:cs="Tahoma"/>
          <w:sz w:val="24"/>
          <w:szCs w:val="24"/>
          <w:lang w:val="nl-NL"/>
        </w:rPr>
        <w:t xml:space="preserve">, </w:t>
      </w:r>
      <w:r w:rsidR="008842B1" w:rsidRPr="00EC2122">
        <w:rPr>
          <w:rFonts w:ascii="Tahoma" w:hAnsi="Tahoma" w:cs="Tahoma"/>
          <w:sz w:val="24"/>
          <w:szCs w:val="24"/>
          <w:lang w:val="hy-AM"/>
        </w:rPr>
        <w:t>հասարակական կազմակերպությունները և միավորումները</w:t>
      </w:r>
      <w:r w:rsidR="008842B1" w:rsidRPr="00EC2122">
        <w:rPr>
          <w:rFonts w:ascii="Tahoma" w:hAnsi="Tahoma" w:cs="Tahoma"/>
          <w:sz w:val="24"/>
          <w:szCs w:val="24"/>
          <w:lang w:val="nl-NL"/>
        </w:rPr>
        <w:t xml:space="preserve">, </w:t>
      </w:r>
      <w:r w:rsidR="008842B1" w:rsidRPr="00EC2122">
        <w:rPr>
          <w:rFonts w:ascii="Tahoma" w:hAnsi="Tahoma" w:cs="Tahoma"/>
          <w:sz w:val="24"/>
          <w:szCs w:val="24"/>
          <w:lang w:val="hy-AM"/>
        </w:rPr>
        <w:t>ինչպես նաև քաղաքացիական հասարակության այլ ինստիտուտները</w:t>
      </w:r>
      <w:r w:rsidR="008842B1" w:rsidRPr="00EC2122">
        <w:rPr>
          <w:rFonts w:ascii="Tahoma" w:hAnsi="Tahoma" w:cs="Tahoma"/>
          <w:sz w:val="24"/>
          <w:szCs w:val="24"/>
          <w:lang w:val="nl-NL"/>
        </w:rPr>
        <w:t>, ապա վերջիններիս կողմից լիազորված ներկայացուցիչը</w:t>
      </w:r>
      <w:r w:rsidR="00A14FCB" w:rsidRPr="00EC2122">
        <w:rPr>
          <w:rFonts w:ascii="Tahoma" w:hAnsi="Tahoma" w:cs="Tahoma"/>
          <w:sz w:val="24"/>
          <w:szCs w:val="24"/>
          <w:lang w:val="nl-NL"/>
        </w:rPr>
        <w:t xml:space="preserve"> </w:t>
      </w:r>
      <w:r w:rsidR="008842B1" w:rsidRPr="00EC2122">
        <w:rPr>
          <w:rFonts w:ascii="Tahoma" w:eastAsia="Times New Roman" w:hAnsi="Tahoma" w:cs="Tahoma"/>
          <w:sz w:val="24"/>
          <w:szCs w:val="24"/>
          <w:lang w:val="hy-AM"/>
        </w:rPr>
        <w:t>համայնքի ղեկավարին է ներկայացնում կ</w:t>
      </w:r>
      <w:r w:rsidR="008842B1" w:rsidRPr="00EC2122">
        <w:rPr>
          <w:rFonts w:ascii="Tahoma" w:eastAsia="Times New Roman" w:hAnsi="Tahoma" w:cs="Tahoma"/>
          <w:sz w:val="24"/>
          <w:szCs w:val="24"/>
          <w:lang w:val="hy-AM" w:eastAsia="ru-RU"/>
        </w:rPr>
        <w:t>ամավոր</w:t>
      </w:r>
      <w:r w:rsidR="008842B1" w:rsidRPr="00EC2122">
        <w:rPr>
          <w:rFonts w:ascii="Tahoma" w:eastAsia="Times New Roman" w:hAnsi="Tahoma" w:cs="Tahoma"/>
          <w:sz w:val="24"/>
          <w:szCs w:val="24"/>
          <w:lang w:val="nl-NL" w:eastAsia="ru-RU"/>
        </w:rPr>
        <w:t xml:space="preserve"> խնդր</w:t>
      </w:r>
      <w:r w:rsidR="008842B1" w:rsidRPr="00EC2122">
        <w:rPr>
          <w:rFonts w:ascii="Tahoma" w:eastAsia="Times New Roman" w:hAnsi="Tahoma" w:cs="Tahoma"/>
          <w:sz w:val="24"/>
          <w:szCs w:val="24"/>
          <w:lang w:val="hy-AM" w:eastAsia="ru-RU"/>
        </w:rPr>
        <w:t>ի</w:t>
      </w:r>
      <w:r w:rsidR="008842B1" w:rsidRPr="00EC2122">
        <w:rPr>
          <w:rFonts w:ascii="Tahoma" w:eastAsia="Times New Roman" w:hAnsi="Tahoma" w:cs="Tahoma"/>
          <w:sz w:val="24"/>
          <w:szCs w:val="24"/>
          <w:lang w:val="nl-NL" w:eastAsia="ru-RU"/>
        </w:rPr>
        <w:t xml:space="preserve"> </w:t>
      </w:r>
      <w:r w:rsidR="0021192A" w:rsidRPr="00EC2122">
        <w:rPr>
          <w:rFonts w:ascii="Tahoma" w:eastAsia="Times New Roman" w:hAnsi="Tahoma" w:cs="Tahoma"/>
          <w:sz w:val="24"/>
          <w:szCs w:val="24"/>
          <w:lang w:val="hy-AM" w:eastAsia="ru-RU"/>
        </w:rPr>
        <w:t>սահմանման</w:t>
      </w:r>
      <w:r w:rsidR="008842B1" w:rsidRPr="00EC2122">
        <w:rPr>
          <w:rFonts w:ascii="Tahoma" w:eastAsia="Times New Roman" w:hAnsi="Tahoma" w:cs="Tahoma"/>
          <w:sz w:val="24"/>
          <w:szCs w:val="24"/>
          <w:lang w:val="hy-AM" w:eastAsia="ru-RU"/>
        </w:rPr>
        <w:t xml:space="preserve"> </w:t>
      </w:r>
      <w:r w:rsidR="008842B1" w:rsidRPr="00EC2122">
        <w:rPr>
          <w:rFonts w:ascii="Tahoma" w:eastAsia="Times New Roman" w:hAnsi="Tahoma" w:cs="Tahoma"/>
          <w:sz w:val="24"/>
          <w:szCs w:val="24"/>
          <w:lang w:val="hy-AM"/>
        </w:rPr>
        <w:t>վերաբերյալ դիմում</w:t>
      </w:r>
      <w:r w:rsidR="008842B1" w:rsidRPr="00EC2122">
        <w:rPr>
          <w:rFonts w:ascii="Tahoma" w:eastAsia="Times New Roman" w:hAnsi="Tahoma" w:cs="Tahoma"/>
          <w:sz w:val="24"/>
          <w:szCs w:val="24"/>
          <w:lang w:val="nl-NL"/>
        </w:rPr>
        <w:t xml:space="preserve">` </w:t>
      </w:r>
      <w:r w:rsidR="008842B1" w:rsidRPr="00EC2122">
        <w:rPr>
          <w:rFonts w:ascii="Tahoma" w:eastAsia="Times New Roman" w:hAnsi="Tahoma" w:cs="Tahoma"/>
          <w:sz w:val="24"/>
          <w:szCs w:val="24"/>
          <w:lang w:val="hy-AM"/>
        </w:rPr>
        <w:t>նշելով դրա</w:t>
      </w:r>
      <w:r w:rsidR="008842B1" w:rsidRPr="00EC2122">
        <w:rPr>
          <w:rFonts w:ascii="Tahoma" w:eastAsia="Times New Roman" w:hAnsi="Tahoma" w:cs="Tahoma"/>
          <w:sz w:val="24"/>
          <w:szCs w:val="24"/>
          <w:lang w:val="nl-NL"/>
        </w:rPr>
        <w:t xml:space="preserve"> նպատակը և </w:t>
      </w:r>
      <w:r w:rsidR="008842B1" w:rsidRPr="00EC2122">
        <w:rPr>
          <w:rFonts w:ascii="Tahoma" w:eastAsia="Times New Roman" w:hAnsi="Tahoma" w:cs="Tahoma"/>
          <w:sz w:val="24"/>
          <w:szCs w:val="24"/>
          <w:lang w:val="hy-AM"/>
        </w:rPr>
        <w:t>անհրաժեշտության հիմնավորումը</w:t>
      </w:r>
      <w:r w:rsidR="008842B1" w:rsidRPr="00EC2122">
        <w:rPr>
          <w:rFonts w:ascii="Tahoma" w:eastAsia="Times New Roman" w:hAnsi="Tahoma" w:cs="Tahoma"/>
          <w:sz w:val="24"/>
          <w:szCs w:val="24"/>
          <w:lang w:val="nl-NL"/>
        </w:rPr>
        <w:t xml:space="preserve">, </w:t>
      </w:r>
      <w:r w:rsidR="008842B1" w:rsidRPr="00EC2122">
        <w:rPr>
          <w:rFonts w:ascii="Tahoma" w:eastAsia="Times New Roman" w:hAnsi="Tahoma" w:cs="Tahoma"/>
          <w:sz w:val="24"/>
          <w:szCs w:val="24"/>
          <w:lang w:val="nl-NL" w:eastAsia="ru-RU"/>
        </w:rPr>
        <w:t>խնդր</w:t>
      </w:r>
      <w:r w:rsidR="008842B1" w:rsidRPr="00EC2122">
        <w:rPr>
          <w:rFonts w:ascii="Tahoma" w:eastAsia="Times New Roman" w:hAnsi="Tahoma" w:cs="Tahoma"/>
          <w:sz w:val="24"/>
          <w:szCs w:val="24"/>
          <w:lang w:val="hy-AM" w:eastAsia="ru-RU"/>
        </w:rPr>
        <w:t>ի</w:t>
      </w:r>
      <w:r w:rsidR="008842B1" w:rsidRPr="00EC2122">
        <w:rPr>
          <w:rFonts w:ascii="Tahoma" w:eastAsia="Times New Roman" w:hAnsi="Tahoma" w:cs="Tahoma"/>
          <w:sz w:val="24"/>
          <w:szCs w:val="24"/>
          <w:lang w:val="nl-NL"/>
        </w:rPr>
        <w:t xml:space="preserve"> կարգավորման </w:t>
      </w:r>
      <w:r w:rsidR="008842B1" w:rsidRPr="00EC2122">
        <w:rPr>
          <w:rFonts w:ascii="Tahoma" w:eastAsia="Times New Roman" w:hAnsi="Tahoma" w:cs="Tahoma"/>
          <w:sz w:val="24"/>
          <w:szCs w:val="24"/>
          <w:lang w:val="hy-AM"/>
        </w:rPr>
        <w:t>համար անհրաժեշտ ֆինանսական միջոցի չափը և անհրաժեշտության հիմնավորումը հավաստող փաստաթղթեր</w:t>
      </w:r>
      <w:r w:rsidR="008842B1" w:rsidRPr="00EC2122">
        <w:rPr>
          <w:rFonts w:ascii="Tahoma" w:eastAsia="Times New Roman" w:hAnsi="Tahoma" w:cs="Tahoma"/>
          <w:sz w:val="24"/>
          <w:szCs w:val="24"/>
          <w:lang w:val="nl-NL"/>
        </w:rPr>
        <w:t xml:space="preserve">, </w:t>
      </w:r>
      <w:r w:rsidR="008842B1" w:rsidRPr="00EC2122">
        <w:rPr>
          <w:rFonts w:ascii="Tahoma" w:eastAsia="Times New Roman" w:hAnsi="Tahoma" w:cs="Tahoma"/>
          <w:sz w:val="24"/>
          <w:szCs w:val="24"/>
          <w:lang w:val="hy-AM"/>
        </w:rPr>
        <w:t>եթե դրանք առկա են</w:t>
      </w:r>
      <w:r w:rsidR="008842B1" w:rsidRPr="00EC2122">
        <w:rPr>
          <w:rFonts w:ascii="Tahoma" w:eastAsia="Times New Roman" w:hAnsi="Tahoma" w:cs="Tahoma"/>
          <w:sz w:val="24"/>
          <w:szCs w:val="24"/>
          <w:lang w:val="nl-NL"/>
        </w:rPr>
        <w:t>:</w:t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tab/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br/>
        <w:t xml:space="preserve">     </w:t>
      </w:r>
      <w:r w:rsidR="001157A2" w:rsidRPr="00EC2122">
        <w:rPr>
          <w:rFonts w:ascii="Tahoma" w:eastAsia="Times New Roman" w:hAnsi="Tahoma" w:cs="Tahoma"/>
          <w:sz w:val="24"/>
          <w:szCs w:val="24"/>
          <w:lang w:val="hy-AM"/>
        </w:rPr>
        <w:t>9</w:t>
      </w:r>
      <w:r w:rsidR="001C1A28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. Սույն կարգի </w:t>
      </w:r>
      <w:r w:rsidR="00DE5C3B" w:rsidRPr="00EC2122">
        <w:rPr>
          <w:rFonts w:ascii="Tahoma" w:eastAsia="Times New Roman" w:hAnsi="Tahoma" w:cs="Tahoma"/>
          <w:sz w:val="24"/>
          <w:szCs w:val="24"/>
          <w:lang w:val="hy-AM"/>
        </w:rPr>
        <w:t>5</w:t>
      </w:r>
      <w:r w:rsidR="001C1A28" w:rsidRPr="00EC2122">
        <w:rPr>
          <w:rFonts w:ascii="Tahoma" w:eastAsia="Times New Roman" w:hAnsi="Tahoma" w:cs="Tahoma"/>
          <w:sz w:val="24"/>
          <w:szCs w:val="24"/>
          <w:lang w:val="hy-AM"/>
        </w:rPr>
        <w:t>-րդ կետում սահմանված կամավոր խնդիրների լուծման</w:t>
      </w:r>
      <w:r w:rsidR="00046BB9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նպատակով</w:t>
      </w:r>
      <w:r w:rsidR="001C1A28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համայնքի ղեկավարի սեփական լիազորություն</w:t>
      </w:r>
      <w:r w:rsidR="00046BB9" w:rsidRPr="00EC2122">
        <w:rPr>
          <w:rFonts w:ascii="Tahoma" w:eastAsia="Times New Roman" w:hAnsi="Tahoma" w:cs="Tahoma"/>
          <w:sz w:val="24"/>
          <w:szCs w:val="24"/>
          <w:lang w:val="hy-AM"/>
        </w:rPr>
        <w:t>ներ</w:t>
      </w:r>
      <w:r w:rsidR="00A14FCB" w:rsidRPr="00EC2122">
        <w:rPr>
          <w:rFonts w:ascii="Tahoma" w:eastAsia="Times New Roman" w:hAnsi="Tahoma" w:cs="Tahoma"/>
          <w:sz w:val="24"/>
          <w:szCs w:val="24"/>
          <w:lang w:val="hy-AM"/>
        </w:rPr>
        <w:t>ն</w:t>
      </w:r>
      <w:r w:rsidR="00046BB9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են</w:t>
      </w:r>
      <w:r w:rsidR="001C1A28" w:rsidRPr="00EC2122">
        <w:rPr>
          <w:rFonts w:ascii="Tahoma" w:eastAsia="Times New Roman" w:hAnsi="Tahoma" w:cs="Tahoma"/>
          <w:sz w:val="24"/>
          <w:szCs w:val="24"/>
          <w:lang w:val="hy-AM"/>
        </w:rPr>
        <w:t>՝</w:t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tab/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br/>
        <w:t xml:space="preserve">     </w:t>
      </w:r>
      <w:r w:rsidR="001C1A28" w:rsidRPr="00EC2122">
        <w:rPr>
          <w:rFonts w:ascii="Tahoma" w:eastAsia="Times New Roman" w:hAnsi="Tahoma" w:cs="Tahoma"/>
          <w:sz w:val="24"/>
          <w:szCs w:val="24"/>
          <w:lang w:val="hy-AM"/>
        </w:rPr>
        <w:t>1)</w:t>
      </w:r>
      <w:r w:rsidR="00E02206" w:rsidRPr="00EC2122">
        <w:rPr>
          <w:rFonts w:ascii="Tahoma" w:hAnsi="Tahoma" w:cs="Tahoma"/>
          <w:bCs/>
          <w:sz w:val="24"/>
          <w:szCs w:val="24"/>
          <w:lang w:val="hy-AM"/>
        </w:rPr>
        <w:t xml:space="preserve">ստեղծում է համայնքում </w:t>
      </w:r>
      <w:r w:rsidR="00E02206" w:rsidRPr="00EC2122">
        <w:rPr>
          <w:rFonts w:ascii="Tahoma" w:hAnsi="Tahoma" w:cs="Tahoma"/>
          <w:sz w:val="24"/>
          <w:szCs w:val="24"/>
          <w:lang w:val="hy-AM"/>
        </w:rPr>
        <w:t xml:space="preserve">սոցիալապես անապահով ընտանիքներին՝ ավագանու սահմանած չափորոշիչներին համապատասխան, սոցիալական աջակցություն  ցուցաբերելու </w:t>
      </w:r>
      <w:r w:rsidR="00E02206" w:rsidRPr="00EC2122">
        <w:rPr>
          <w:rFonts w:ascii="Tahoma" w:hAnsi="Tahoma" w:cs="Tahoma"/>
          <w:bCs/>
          <w:sz w:val="24"/>
          <w:szCs w:val="24"/>
          <w:lang w:val="hy-AM"/>
        </w:rPr>
        <w:t>գործընթացն ապահովող մշտական հանձնաժողով.</w:t>
      </w:r>
      <w:r w:rsidR="00625E65" w:rsidRPr="00EC2122">
        <w:rPr>
          <w:rFonts w:ascii="Tahoma" w:hAnsi="Tahoma" w:cs="Tahoma"/>
          <w:bCs/>
          <w:sz w:val="24"/>
          <w:szCs w:val="24"/>
          <w:lang w:val="hy-AM"/>
        </w:rPr>
        <w:tab/>
      </w:r>
      <w:r w:rsidR="00625E65" w:rsidRPr="00EC2122">
        <w:rPr>
          <w:rFonts w:ascii="Tahoma" w:hAnsi="Tahoma" w:cs="Tahoma"/>
          <w:bCs/>
          <w:sz w:val="24"/>
          <w:szCs w:val="24"/>
          <w:lang w:val="hy-AM"/>
        </w:rPr>
        <w:br/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    </w:t>
      </w:r>
      <w:r w:rsidR="00E02206" w:rsidRPr="00EC2122">
        <w:rPr>
          <w:rFonts w:ascii="Tahoma" w:eastAsia="Times New Roman" w:hAnsi="Tahoma" w:cs="Tahoma"/>
          <w:sz w:val="24"/>
          <w:szCs w:val="24"/>
          <w:lang w:val="hy-AM"/>
        </w:rPr>
        <w:t>2</w:t>
      </w:r>
      <w:r w:rsidR="001C1A28" w:rsidRPr="00EC2122">
        <w:rPr>
          <w:rFonts w:ascii="Tahoma" w:eastAsia="Times New Roman" w:hAnsi="Tahoma" w:cs="Tahoma"/>
          <w:sz w:val="24"/>
          <w:szCs w:val="24"/>
          <w:lang w:val="hy-AM"/>
        </w:rPr>
        <w:t>)</w:t>
      </w:r>
      <w:r w:rsidR="00E02206" w:rsidRPr="00EC2122">
        <w:rPr>
          <w:rFonts w:ascii="Tahoma" w:eastAsia="Times New Roman" w:hAnsi="Tahoma" w:cs="Tahoma"/>
          <w:sz w:val="24"/>
          <w:szCs w:val="24"/>
          <w:lang w:val="hy-AM"/>
        </w:rPr>
        <w:t>մշտական հանձնաժողովի եզրակացության հիման վրա, սույն կարգով սահմանված դրույթներին համապատասխան, որոշում է կայացնում սոցիալական աջակցություն տրամադրելու վերաբերյալ</w:t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t>.</w:t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tab/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br/>
        <w:t xml:space="preserve">     </w:t>
      </w:r>
      <w:r w:rsidR="00C47529" w:rsidRPr="00EC2122">
        <w:rPr>
          <w:rFonts w:ascii="Tahoma" w:eastAsia="Times New Roman" w:hAnsi="Tahoma" w:cs="Tahoma"/>
          <w:sz w:val="24"/>
          <w:szCs w:val="24"/>
          <w:lang w:val="hy-AM"/>
        </w:rPr>
        <w:t>3</w:t>
      </w:r>
      <w:r w:rsidR="001C1A28" w:rsidRPr="00EC2122">
        <w:rPr>
          <w:rFonts w:ascii="Tahoma" w:eastAsia="Times New Roman" w:hAnsi="Tahoma" w:cs="Tahoma"/>
          <w:sz w:val="24"/>
          <w:szCs w:val="24"/>
          <w:lang w:val="hy-AM"/>
        </w:rPr>
        <w:t>)</w:t>
      </w:r>
      <w:r w:rsidR="00C47529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սահմանաված կարգով ընթացք է տալիս սույն կարգի </w:t>
      </w:r>
      <w:r w:rsidR="00DE5C3B" w:rsidRPr="00EC2122">
        <w:rPr>
          <w:rFonts w:ascii="Tahoma" w:eastAsia="Times New Roman" w:hAnsi="Tahoma" w:cs="Tahoma"/>
          <w:sz w:val="24"/>
          <w:szCs w:val="24"/>
          <w:lang w:val="hy-AM"/>
        </w:rPr>
        <w:t>7-րդ և 8</w:t>
      </w:r>
      <w:r w:rsidR="00C47529" w:rsidRPr="00EC2122">
        <w:rPr>
          <w:rFonts w:ascii="Tahoma" w:eastAsia="Times New Roman" w:hAnsi="Tahoma" w:cs="Tahoma"/>
          <w:sz w:val="24"/>
          <w:szCs w:val="24"/>
          <w:lang w:val="hy-AM"/>
        </w:rPr>
        <w:t>-րդ կետերով ն</w:t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t>ախատեսված նախաձեռնություններին։</w:t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tab/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br/>
        <w:t xml:space="preserve">     </w:t>
      </w:r>
      <w:r w:rsidR="00C47529" w:rsidRPr="00EC2122">
        <w:rPr>
          <w:rFonts w:ascii="Tahoma" w:eastAsia="Times New Roman" w:hAnsi="Tahoma" w:cs="Tahoma"/>
          <w:sz w:val="24"/>
          <w:szCs w:val="24"/>
          <w:lang w:val="hy-AM"/>
        </w:rPr>
        <w:t>1</w:t>
      </w:r>
      <w:r w:rsidR="001157A2" w:rsidRPr="00EC2122">
        <w:rPr>
          <w:rFonts w:ascii="Tahoma" w:eastAsia="Times New Roman" w:hAnsi="Tahoma" w:cs="Tahoma"/>
          <w:sz w:val="24"/>
          <w:szCs w:val="24"/>
          <w:lang w:val="hy-AM"/>
        </w:rPr>
        <w:t>0</w:t>
      </w:r>
      <w:r w:rsidR="00A57F32" w:rsidRPr="00EC2122">
        <w:rPr>
          <w:rFonts w:ascii="Tahoma" w:eastAsia="Times New Roman" w:hAnsi="Tahoma" w:cs="Tahoma"/>
          <w:sz w:val="24"/>
          <w:szCs w:val="24"/>
          <w:lang w:val="hy-AM"/>
        </w:rPr>
        <w:t>.</w:t>
      </w:r>
      <w:r w:rsidR="001C1685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Սույն կարգի </w:t>
      </w:r>
      <w:r w:rsidR="00DE5C3B" w:rsidRPr="00EC2122">
        <w:rPr>
          <w:rFonts w:ascii="Tahoma" w:eastAsia="Times New Roman" w:hAnsi="Tahoma" w:cs="Tahoma"/>
          <w:sz w:val="24"/>
          <w:szCs w:val="24"/>
          <w:lang w:val="hy-AM"/>
        </w:rPr>
        <w:t>5</w:t>
      </w:r>
      <w:r w:rsidR="001C1685" w:rsidRPr="00EC2122">
        <w:rPr>
          <w:rFonts w:ascii="Tahoma" w:eastAsia="Times New Roman" w:hAnsi="Tahoma" w:cs="Tahoma"/>
          <w:sz w:val="24"/>
          <w:szCs w:val="24"/>
          <w:lang w:val="hy-AM"/>
        </w:rPr>
        <w:t>-րդ կետում սահմանված կամավոր խնդիրների լուծման նպատակով ս</w:t>
      </w:r>
      <w:r w:rsidR="008B022C" w:rsidRPr="00EC2122">
        <w:rPr>
          <w:rFonts w:ascii="Tahoma" w:eastAsia="Times New Roman" w:hAnsi="Tahoma" w:cs="Tahoma"/>
          <w:sz w:val="24"/>
          <w:szCs w:val="24"/>
          <w:lang w:val="hy-AM"/>
        </w:rPr>
        <w:t>ոցիալական աջա</w:t>
      </w:r>
      <w:r w:rsidR="00A57F32" w:rsidRPr="00EC2122">
        <w:rPr>
          <w:rFonts w:ascii="Tahoma" w:eastAsia="Times New Roman" w:hAnsi="Tahoma" w:cs="Tahoma"/>
          <w:sz w:val="24"/>
          <w:szCs w:val="24"/>
          <w:lang w:val="hy-AM"/>
        </w:rPr>
        <w:t>կցությունը տրամադրվում է մինչև 10</w:t>
      </w:r>
      <w:r w:rsidR="008B022C" w:rsidRPr="00EC2122">
        <w:rPr>
          <w:rFonts w:ascii="Tahoma" w:eastAsia="Times New Roman" w:hAnsi="Tahoma" w:cs="Tahoma"/>
          <w:sz w:val="24"/>
          <w:szCs w:val="24"/>
          <w:lang w:val="hy-AM"/>
        </w:rPr>
        <w:t>0 000 (</w:t>
      </w:r>
      <w:r w:rsidR="00A57F32" w:rsidRPr="00EC2122">
        <w:rPr>
          <w:rFonts w:ascii="Tahoma" w:eastAsia="Times New Roman" w:hAnsi="Tahoma" w:cs="Tahoma"/>
          <w:sz w:val="24"/>
          <w:szCs w:val="24"/>
          <w:lang w:val="hy-AM"/>
        </w:rPr>
        <w:t>հարյուր</w:t>
      </w:r>
      <w:r w:rsidR="008B022C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հազար) դրամի չափով։</w:t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tab/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br/>
        <w:t xml:space="preserve">     </w:t>
      </w:r>
      <w:r w:rsidR="001157A2" w:rsidRPr="00EC2122">
        <w:rPr>
          <w:rFonts w:ascii="Tahoma" w:eastAsia="Times New Roman" w:hAnsi="Tahoma" w:cs="Tahoma"/>
          <w:sz w:val="24"/>
          <w:szCs w:val="24"/>
          <w:lang w:val="hy-AM"/>
        </w:rPr>
        <w:t>11</w:t>
      </w:r>
      <w:r w:rsidR="00EC2122">
        <w:rPr>
          <w:rFonts w:ascii="Tahoma" w:eastAsia="Times New Roman" w:hAnsi="Tahoma" w:cs="Tahoma"/>
          <w:sz w:val="24"/>
          <w:szCs w:val="24"/>
          <w:lang w:val="hy-AM"/>
        </w:rPr>
        <w:t>.</w:t>
      </w:r>
      <w:r w:rsidR="008B022C" w:rsidRPr="00EC2122">
        <w:rPr>
          <w:rFonts w:ascii="Tahoma" w:eastAsia="Times New Roman" w:hAnsi="Tahoma" w:cs="Tahoma"/>
          <w:sz w:val="24"/>
          <w:szCs w:val="24"/>
          <w:lang w:val="hy-AM"/>
        </w:rPr>
        <w:t>Բացառիկ դեպքերում</w:t>
      </w:r>
      <w:r w:rsidR="00AF48BC" w:rsidRPr="00EC2122">
        <w:rPr>
          <w:rFonts w:ascii="Tahoma" w:eastAsia="Times New Roman" w:hAnsi="Tahoma" w:cs="Tahoma"/>
          <w:sz w:val="24"/>
          <w:szCs w:val="24"/>
          <w:lang w:val="hy-AM"/>
        </w:rPr>
        <w:t>՝</w:t>
      </w:r>
      <w:r w:rsidR="008B022C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</w:t>
      </w:r>
      <w:r w:rsidR="00AF48BC" w:rsidRPr="00EC2122">
        <w:rPr>
          <w:rFonts w:ascii="Tahoma" w:hAnsi="Tahoma" w:cs="Tahoma"/>
          <w:bCs/>
          <w:sz w:val="24"/>
          <w:szCs w:val="24"/>
          <w:lang w:val="hy-AM"/>
        </w:rPr>
        <w:t>արտակարգ կամ չնախատեսված իրավիճակների առաջացմամբ պայմանավորված, հրատապ աջակցություն ցուցաբերելու անհրաժեշտության դեպքում, սոցիալական աշխատողի հատուկ եզրակացության հիման վրա՝ մշտական հանձնաժողովի նախագահի ներկայացմամբ, կարող է տրամադրվել մինչև 200 000 (երկու հարյուր հազար) դրամի</w:t>
      </w:r>
      <w:r w:rsidR="00AF48BC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չափով աջակցություն</w:t>
      </w:r>
      <w:r w:rsidR="00AF48BC" w:rsidRPr="00EC2122">
        <w:rPr>
          <w:rFonts w:ascii="Tahoma" w:hAnsi="Tahoma" w:cs="Tahoma"/>
          <w:bCs/>
          <w:sz w:val="24"/>
          <w:szCs w:val="24"/>
          <w:lang w:val="hy-AM"/>
        </w:rPr>
        <w:t>:</w:t>
      </w:r>
      <w:r w:rsidR="00625E65" w:rsidRPr="00EC2122">
        <w:rPr>
          <w:rFonts w:ascii="Tahoma" w:hAnsi="Tahoma" w:cs="Tahoma"/>
          <w:bCs/>
          <w:sz w:val="24"/>
          <w:szCs w:val="24"/>
          <w:lang w:val="hy-AM"/>
        </w:rPr>
        <w:tab/>
      </w:r>
      <w:r w:rsidR="00625E65" w:rsidRPr="00EC2122">
        <w:rPr>
          <w:rFonts w:ascii="Tahoma" w:hAnsi="Tahoma" w:cs="Tahoma"/>
          <w:bCs/>
          <w:sz w:val="24"/>
          <w:szCs w:val="24"/>
          <w:lang w:val="hy-AM"/>
        </w:rPr>
        <w:br/>
      </w:r>
      <w:r w:rsidR="00625E65" w:rsidRPr="00EC2122">
        <w:rPr>
          <w:rFonts w:ascii="Tahoma" w:eastAsia="Times New Roman" w:hAnsi="Tahoma" w:cs="Tahoma"/>
          <w:sz w:val="24"/>
          <w:szCs w:val="24"/>
          <w:lang w:val="hy-AM"/>
        </w:rPr>
        <w:t xml:space="preserve">     </w:t>
      </w:r>
      <w:r w:rsidR="008B022C" w:rsidRPr="00EC2122">
        <w:rPr>
          <w:rFonts w:ascii="Tahoma" w:eastAsia="Times New Roman" w:hAnsi="Tahoma" w:cs="Tahoma"/>
          <w:sz w:val="24"/>
          <w:szCs w:val="24"/>
          <w:lang w:val="hy-AM"/>
        </w:rPr>
        <w:t>12.</w:t>
      </w:r>
      <w:r w:rsidR="008B022C" w:rsidRPr="00EC2122">
        <w:rPr>
          <w:rFonts w:ascii="Tahoma" w:hAnsi="Tahoma" w:cs="Tahoma"/>
          <w:sz w:val="24"/>
          <w:szCs w:val="24"/>
          <w:lang w:val="hy-AM"/>
        </w:rPr>
        <w:t>Դրամական աջակցություն ցուցաբերելու դեպքում գումարը տրամադրվում է անկանխիկ՝ համապատասխան բանկային հաշվեհամարին փոխանցելու միջոցով։</w:t>
      </w:r>
    </w:p>
    <w:p w:rsidR="00A57F32" w:rsidRPr="00EC2122" w:rsidRDefault="00EC2122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 w:rsidRPr="00EC2122">
        <w:rPr>
          <w:rFonts w:ascii="Tahoma" w:hAnsi="Tahoma" w:cs="Tahoma"/>
          <w:sz w:val="24"/>
          <w:szCs w:val="24"/>
          <w:lang w:val="hy-AM"/>
        </w:rPr>
        <w:t xml:space="preserve">     1</w:t>
      </w:r>
      <w:r w:rsidR="001A3AD8" w:rsidRPr="00EC2122">
        <w:rPr>
          <w:rFonts w:ascii="Tahoma" w:hAnsi="Tahoma" w:cs="Tahoma"/>
          <w:sz w:val="24"/>
          <w:szCs w:val="24"/>
          <w:lang w:val="hy-AM"/>
        </w:rPr>
        <w:t>3. Սոցիալական աջակցություն կարող է տրամադրվել նաև ոչ դրամական ձևով։</w:t>
      </w:r>
      <w:r w:rsidR="00625E65" w:rsidRPr="00EC2122">
        <w:rPr>
          <w:rFonts w:ascii="Tahoma" w:hAnsi="Tahoma" w:cs="Tahoma"/>
          <w:sz w:val="24"/>
          <w:szCs w:val="24"/>
          <w:lang w:val="hy-AM"/>
        </w:rPr>
        <w:tab/>
      </w:r>
      <w:r w:rsidR="00625E65" w:rsidRPr="00EC2122">
        <w:rPr>
          <w:rFonts w:ascii="Tahoma" w:hAnsi="Tahoma" w:cs="Tahoma"/>
          <w:sz w:val="24"/>
          <w:szCs w:val="24"/>
          <w:lang w:val="hy-AM"/>
        </w:rPr>
        <w:br/>
        <w:t xml:space="preserve">     </w:t>
      </w:r>
      <w:r w:rsidR="001A3AD8" w:rsidRPr="00EC2122">
        <w:rPr>
          <w:rFonts w:ascii="Tahoma" w:hAnsi="Tahoma" w:cs="Tahoma"/>
          <w:sz w:val="24"/>
          <w:szCs w:val="24"/>
          <w:lang w:val="hy-AM"/>
        </w:rPr>
        <w:t>14.</w:t>
      </w:r>
      <w:r w:rsidR="008B022C" w:rsidRPr="00EC2122">
        <w:rPr>
          <w:rFonts w:ascii="Tahoma" w:hAnsi="Tahoma" w:cs="Tahoma"/>
          <w:sz w:val="24"/>
          <w:szCs w:val="24"/>
          <w:lang w:val="hy-AM"/>
        </w:rPr>
        <w:t xml:space="preserve">Մեկ </w:t>
      </w:r>
      <w:r w:rsidR="00DE5C3B" w:rsidRPr="00EC2122">
        <w:rPr>
          <w:rFonts w:ascii="Tahoma" w:hAnsi="Tahoma" w:cs="Tahoma"/>
          <w:sz w:val="24"/>
          <w:szCs w:val="24"/>
          <w:lang w:val="hy-AM"/>
        </w:rPr>
        <w:t xml:space="preserve">բյուջետային </w:t>
      </w:r>
      <w:r w:rsidR="008B022C" w:rsidRPr="00EC2122">
        <w:rPr>
          <w:rFonts w:ascii="Tahoma" w:hAnsi="Tahoma" w:cs="Tahoma"/>
          <w:sz w:val="24"/>
          <w:szCs w:val="24"/>
          <w:lang w:val="hy-AM"/>
        </w:rPr>
        <w:t xml:space="preserve">տարվա ընթացքում միևնույն </w:t>
      </w:r>
      <w:r w:rsidR="001A3AD8" w:rsidRPr="00EC2122">
        <w:rPr>
          <w:rFonts w:ascii="Tahoma" w:hAnsi="Tahoma" w:cs="Tahoma"/>
          <w:sz w:val="24"/>
          <w:szCs w:val="24"/>
          <w:lang w:val="hy-AM"/>
        </w:rPr>
        <w:t>անձը (</w:t>
      </w:r>
      <w:r w:rsidR="008B022C" w:rsidRPr="00EC2122">
        <w:rPr>
          <w:rFonts w:ascii="Tahoma" w:hAnsi="Tahoma" w:cs="Tahoma"/>
          <w:sz w:val="24"/>
          <w:szCs w:val="24"/>
          <w:lang w:val="hy-AM"/>
        </w:rPr>
        <w:t>ընտանիքը</w:t>
      </w:r>
      <w:r w:rsidR="001A3AD8" w:rsidRPr="00EC2122">
        <w:rPr>
          <w:rFonts w:ascii="Tahoma" w:hAnsi="Tahoma" w:cs="Tahoma"/>
          <w:sz w:val="24"/>
          <w:szCs w:val="24"/>
          <w:lang w:val="hy-AM"/>
        </w:rPr>
        <w:t>)</w:t>
      </w:r>
      <w:r w:rsidR="008B022C" w:rsidRPr="00EC2122">
        <w:rPr>
          <w:rFonts w:ascii="Tahoma" w:hAnsi="Tahoma" w:cs="Tahoma"/>
          <w:sz w:val="24"/>
          <w:szCs w:val="24"/>
          <w:lang w:val="hy-AM"/>
        </w:rPr>
        <w:t xml:space="preserve"> սոցիալական աջակցությունից կարող է օգտվել մեկ անգամ</w:t>
      </w:r>
      <w:r w:rsidR="00A57F32" w:rsidRPr="00EC2122">
        <w:rPr>
          <w:rFonts w:ascii="Tahoma" w:hAnsi="Tahoma" w:cs="Tahoma"/>
          <w:sz w:val="24"/>
          <w:szCs w:val="24"/>
          <w:lang w:val="hy-AM"/>
        </w:rPr>
        <w:t xml:space="preserve">։ </w:t>
      </w:r>
      <w:r w:rsidR="00A57F32" w:rsidRPr="00EC2122">
        <w:rPr>
          <w:rFonts w:ascii="Tahoma" w:hAnsi="Tahoma" w:cs="Tahoma"/>
          <w:sz w:val="24"/>
          <w:szCs w:val="24"/>
          <w:lang w:val="hy-AM"/>
        </w:rPr>
        <w:t xml:space="preserve">Արգելվում է սոցիալական օգնության հատկացումը համայնքի ղեկավարին, ավագանու անդամներին կամ նրանց մերձավոր ազգականներին: </w:t>
      </w:r>
    </w:p>
    <w:p w:rsidR="00A57F32" w:rsidRPr="00EC2122" w:rsidRDefault="00A57F32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 w:rsidRPr="00EC2122">
        <w:rPr>
          <w:rFonts w:ascii="Tahoma" w:hAnsi="Tahoma" w:cs="Tahoma"/>
          <w:sz w:val="24"/>
          <w:szCs w:val="24"/>
          <w:lang w:val="hy-AM"/>
        </w:rPr>
        <w:t xml:space="preserve">      </w:t>
      </w:r>
      <w:r w:rsidR="00EC2122">
        <w:rPr>
          <w:rFonts w:ascii="Tahoma" w:hAnsi="Tahoma" w:cs="Tahoma"/>
          <w:sz w:val="24"/>
          <w:szCs w:val="24"/>
          <w:lang w:val="hy-AM"/>
        </w:rPr>
        <w:t>15․</w:t>
      </w:r>
      <w:r w:rsidRPr="00EC2122">
        <w:rPr>
          <w:rFonts w:ascii="Tahoma" w:hAnsi="Tahoma" w:cs="Tahoma"/>
          <w:sz w:val="24"/>
          <w:szCs w:val="24"/>
          <w:lang w:val="hy-AM"/>
        </w:rPr>
        <w:t>Բ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>արձրագույն</w:t>
      </w:r>
      <w:r w:rsidRPr="00EC2122">
        <w:rPr>
          <w:rFonts w:ascii="Tahoma" w:hAnsi="Tahoma" w:cs="Tahoma"/>
          <w:sz w:val="24"/>
          <w:szCs w:val="24"/>
          <w:lang w:val="hy-AM"/>
        </w:rPr>
        <w:t xml:space="preserve"> 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>ուսումնական հաստատություններում սովորող համայնքի սոցիալապես խոցելի ընտանիքների, ինչպես նաև սոցիալապես ոչ խոցելի ընտանիքների՝ բարձր առաջադիմություն ունեցող ուսանողների ուսման վարձի մասնակի հատկացում յուրաքանչուր անձի դեպքում` ոչ ավելի քան տարեկան ուսման վարձի մինչև 50%-ի չափով, բայց ոչ ավել քան 200 000 /երկու հարյուր հազար/ ՀՀ դրամ, հիմնավորող փաստաթղթերի առկայության դեպքում</w:t>
      </w:r>
      <w:r w:rsidRPr="00EC2122">
        <w:rPr>
          <w:rFonts w:ascii="Tahoma" w:hAnsi="Tahoma" w:cs="Tahoma"/>
          <w:sz w:val="24"/>
          <w:szCs w:val="24"/>
          <w:lang w:val="hy-AM"/>
        </w:rPr>
        <w:t>։</w:t>
      </w:r>
    </w:p>
    <w:p w:rsidR="001157A2" w:rsidRDefault="00A57F32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  <w:r w:rsidRPr="00EC2122">
        <w:rPr>
          <w:rFonts w:ascii="Tahoma" w:hAnsi="Tahoma" w:cs="Tahoma"/>
          <w:sz w:val="24"/>
          <w:szCs w:val="24"/>
          <w:lang w:val="hy-AM"/>
        </w:rPr>
        <w:t xml:space="preserve">       16</w:t>
      </w:r>
      <w:r w:rsidR="00EC2122">
        <w:rPr>
          <w:rFonts w:ascii="Tahoma" w:hAnsi="Tahoma" w:cs="Tahoma"/>
          <w:sz w:val="24"/>
          <w:szCs w:val="24"/>
          <w:lang w:val="hy-AM"/>
        </w:rPr>
        <w:t>.</w:t>
      </w:r>
      <w:r w:rsidR="00E522E5" w:rsidRPr="00EC2122">
        <w:rPr>
          <w:rFonts w:ascii="Tahoma" w:hAnsi="Tahoma" w:cs="Tahoma"/>
          <w:sz w:val="24"/>
          <w:szCs w:val="24"/>
          <w:lang w:val="hy-AM"/>
        </w:rPr>
        <w:t xml:space="preserve">Համայնքի ավագանու կողմից սույն կարգով չկարգավորված կամավոր խնդիրների լուծումների իրականացումը սահմանվում են միայն ավագանու որոշմամբ: </w:t>
      </w:r>
    </w:p>
    <w:p w:rsidR="0043186A" w:rsidRDefault="0043186A" w:rsidP="00EC212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hy-AM"/>
        </w:rPr>
      </w:pPr>
    </w:p>
    <w:p w:rsidR="0043186A" w:rsidRPr="0043186A" w:rsidRDefault="0043186A" w:rsidP="0043186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hy-AM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hy-AM"/>
        </w:rPr>
        <w:t>ԱՇԽԱՏԱԿԱԶՄԻ ՔԱՐՏՈՒՂԱՐ՝</w:t>
      </w:r>
    </w:p>
    <w:sectPr w:rsidR="0043186A" w:rsidRPr="0043186A" w:rsidSect="00EC2122">
      <w:pgSz w:w="11906" w:h="16838"/>
      <w:pgMar w:top="426" w:right="707" w:bottom="567" w:left="85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52" w:rsidRDefault="007C5552" w:rsidP="00DC23F3">
      <w:pPr>
        <w:spacing w:after="0" w:line="240" w:lineRule="auto"/>
      </w:pPr>
      <w:r>
        <w:separator/>
      </w:r>
    </w:p>
  </w:endnote>
  <w:endnote w:type="continuationSeparator" w:id="0">
    <w:p w:rsidR="007C5552" w:rsidRDefault="007C5552" w:rsidP="00D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52" w:rsidRDefault="007C5552" w:rsidP="00DC23F3">
      <w:pPr>
        <w:spacing w:after="0" w:line="240" w:lineRule="auto"/>
      </w:pPr>
      <w:r>
        <w:separator/>
      </w:r>
    </w:p>
  </w:footnote>
  <w:footnote w:type="continuationSeparator" w:id="0">
    <w:p w:rsidR="007C5552" w:rsidRDefault="007C5552" w:rsidP="00DC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50A6"/>
    <w:multiLevelType w:val="multilevel"/>
    <w:tmpl w:val="87D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B3B16"/>
    <w:multiLevelType w:val="multilevel"/>
    <w:tmpl w:val="87D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7120D"/>
    <w:multiLevelType w:val="hybridMultilevel"/>
    <w:tmpl w:val="3A06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34380"/>
    <w:multiLevelType w:val="hybridMultilevel"/>
    <w:tmpl w:val="6206FD68"/>
    <w:lvl w:ilvl="0" w:tplc="37FE53AC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F3"/>
    <w:rsid w:val="000468B8"/>
    <w:rsid w:val="00046BB9"/>
    <w:rsid w:val="00086EE8"/>
    <w:rsid w:val="001157A2"/>
    <w:rsid w:val="00135CE8"/>
    <w:rsid w:val="0014477F"/>
    <w:rsid w:val="001836A5"/>
    <w:rsid w:val="001A11B5"/>
    <w:rsid w:val="001A3AD8"/>
    <w:rsid w:val="001C1685"/>
    <w:rsid w:val="001C1A28"/>
    <w:rsid w:val="001F011F"/>
    <w:rsid w:val="0021192A"/>
    <w:rsid w:val="0023758D"/>
    <w:rsid w:val="002554BB"/>
    <w:rsid w:val="002B31DE"/>
    <w:rsid w:val="002F1A3F"/>
    <w:rsid w:val="002F6153"/>
    <w:rsid w:val="003141A6"/>
    <w:rsid w:val="00321047"/>
    <w:rsid w:val="00323C21"/>
    <w:rsid w:val="003C28B1"/>
    <w:rsid w:val="003F43AE"/>
    <w:rsid w:val="003F77F7"/>
    <w:rsid w:val="00412743"/>
    <w:rsid w:val="00430AA0"/>
    <w:rsid w:val="0043186A"/>
    <w:rsid w:val="00443F94"/>
    <w:rsid w:val="00473E7E"/>
    <w:rsid w:val="004A6BE4"/>
    <w:rsid w:val="004B3288"/>
    <w:rsid w:val="004E3E8A"/>
    <w:rsid w:val="004F0163"/>
    <w:rsid w:val="0050002C"/>
    <w:rsid w:val="00502334"/>
    <w:rsid w:val="00560EB3"/>
    <w:rsid w:val="0057749B"/>
    <w:rsid w:val="005B7458"/>
    <w:rsid w:val="005F0009"/>
    <w:rsid w:val="00625E65"/>
    <w:rsid w:val="006568B8"/>
    <w:rsid w:val="00694E6E"/>
    <w:rsid w:val="006B75E2"/>
    <w:rsid w:val="007206AC"/>
    <w:rsid w:val="007275FE"/>
    <w:rsid w:val="007434AB"/>
    <w:rsid w:val="0077447E"/>
    <w:rsid w:val="00793C45"/>
    <w:rsid w:val="007C46EF"/>
    <w:rsid w:val="007C5552"/>
    <w:rsid w:val="007D17FB"/>
    <w:rsid w:val="00804EBF"/>
    <w:rsid w:val="00850659"/>
    <w:rsid w:val="00864A12"/>
    <w:rsid w:val="008842B1"/>
    <w:rsid w:val="008B022C"/>
    <w:rsid w:val="008B37A7"/>
    <w:rsid w:val="008E3C56"/>
    <w:rsid w:val="008F1CBE"/>
    <w:rsid w:val="00913EDA"/>
    <w:rsid w:val="009170DA"/>
    <w:rsid w:val="00A14FCB"/>
    <w:rsid w:val="00A57F32"/>
    <w:rsid w:val="00AA5604"/>
    <w:rsid w:val="00AC3BDB"/>
    <w:rsid w:val="00AE08C3"/>
    <w:rsid w:val="00AF2E2B"/>
    <w:rsid w:val="00AF48BC"/>
    <w:rsid w:val="00B36DD2"/>
    <w:rsid w:val="00B43ED9"/>
    <w:rsid w:val="00B509F7"/>
    <w:rsid w:val="00B52630"/>
    <w:rsid w:val="00B81A5F"/>
    <w:rsid w:val="00BE39EC"/>
    <w:rsid w:val="00C03122"/>
    <w:rsid w:val="00C31531"/>
    <w:rsid w:val="00C47529"/>
    <w:rsid w:val="00C51D84"/>
    <w:rsid w:val="00C81176"/>
    <w:rsid w:val="00CA4228"/>
    <w:rsid w:val="00CB4872"/>
    <w:rsid w:val="00D00A87"/>
    <w:rsid w:val="00D23651"/>
    <w:rsid w:val="00D35057"/>
    <w:rsid w:val="00DC23F3"/>
    <w:rsid w:val="00DE5C3B"/>
    <w:rsid w:val="00DF0E0D"/>
    <w:rsid w:val="00E02206"/>
    <w:rsid w:val="00E074E6"/>
    <w:rsid w:val="00E3018D"/>
    <w:rsid w:val="00E31CB4"/>
    <w:rsid w:val="00E522E5"/>
    <w:rsid w:val="00E647C4"/>
    <w:rsid w:val="00E647CF"/>
    <w:rsid w:val="00E82152"/>
    <w:rsid w:val="00E84E8A"/>
    <w:rsid w:val="00EC2122"/>
    <w:rsid w:val="00EF028D"/>
    <w:rsid w:val="00F3583F"/>
    <w:rsid w:val="00F47302"/>
    <w:rsid w:val="00F77AA3"/>
    <w:rsid w:val="00F947E0"/>
    <w:rsid w:val="00FC050F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F5A18-FA95-48CA-9FCF-CFAB7F65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7A7"/>
  </w:style>
  <w:style w:type="paragraph" w:styleId="3">
    <w:name w:val="heading 3"/>
    <w:basedOn w:val="a"/>
    <w:next w:val="a"/>
    <w:link w:val="30"/>
    <w:qFormat/>
    <w:rsid w:val="00E074E6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23F3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C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3F3"/>
  </w:style>
  <w:style w:type="paragraph" w:styleId="a7">
    <w:name w:val="footer"/>
    <w:basedOn w:val="a"/>
    <w:link w:val="a8"/>
    <w:uiPriority w:val="99"/>
    <w:semiHidden/>
    <w:unhideWhenUsed/>
    <w:rsid w:val="00DC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3F3"/>
  </w:style>
  <w:style w:type="paragraph" w:customStyle="1" w:styleId="Default">
    <w:name w:val="Default"/>
    <w:rsid w:val="00DC23F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E074E6"/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character" w:styleId="a9">
    <w:name w:val="Strong"/>
    <w:basedOn w:val="a0"/>
    <w:qFormat/>
    <w:rsid w:val="00E074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074E6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ab">
    <w:name w:val="Текст выноски Знак"/>
    <w:basedOn w:val="a0"/>
    <w:link w:val="aa"/>
    <w:uiPriority w:val="99"/>
    <w:semiHidden/>
    <w:rsid w:val="00E074E6"/>
    <w:rPr>
      <w:rFonts w:ascii="Tahoma" w:eastAsia="Calibri" w:hAnsi="Tahoma" w:cs="Tahoma"/>
      <w:sz w:val="16"/>
      <w:szCs w:val="16"/>
      <w:lang w:val="en-GB"/>
    </w:rPr>
  </w:style>
  <w:style w:type="character" w:customStyle="1" w:styleId="showhide">
    <w:name w:val="showhide"/>
    <w:basedOn w:val="a0"/>
    <w:rsid w:val="00E074E6"/>
  </w:style>
  <w:style w:type="paragraph" w:styleId="ac">
    <w:name w:val="No Spacing"/>
    <w:uiPriority w:val="1"/>
    <w:qFormat/>
    <w:rsid w:val="00E074E6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paragraph" w:styleId="ad">
    <w:name w:val="List Paragraph"/>
    <w:basedOn w:val="a"/>
    <w:uiPriority w:val="34"/>
    <w:qFormat/>
    <w:rsid w:val="0047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HP</cp:lastModifiedBy>
  <cp:revision>2</cp:revision>
  <cp:lastPrinted>2019-02-04T08:10:00Z</cp:lastPrinted>
  <dcterms:created xsi:type="dcterms:W3CDTF">2022-12-04T14:31:00Z</dcterms:created>
  <dcterms:modified xsi:type="dcterms:W3CDTF">2022-12-04T14:31:00Z</dcterms:modified>
</cp:coreProperties>
</file>